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F4632" w14:textId="77777777" w:rsidR="0063435E" w:rsidRPr="00F64637" w:rsidRDefault="0063435E" w:rsidP="00C344D6">
      <w:pPr>
        <w:jc w:val="center"/>
        <w:rPr>
          <w:rFonts w:cs="Calibri"/>
          <w:b/>
        </w:rPr>
      </w:pPr>
      <w:bookmarkStart w:id="0" w:name="_GoBack"/>
      <w:bookmarkEnd w:id="0"/>
      <w:smartTag w:uri="urn:schemas-microsoft-com:office:smarttags" w:element="PlaceName">
        <w:smartTag w:uri="urn:schemas-microsoft-com:office:smarttags" w:element="place">
          <w:smartTag w:uri="urn:schemas-microsoft-com:office:smarttags" w:element="PlaceName">
            <w:r w:rsidRPr="00F64637">
              <w:rPr>
                <w:rFonts w:cs="Calibri"/>
                <w:b/>
              </w:rPr>
              <w:t>Earl</w:t>
            </w:r>
          </w:smartTag>
          <w:r w:rsidRPr="00F64637">
            <w:rPr>
              <w:rFonts w:cs="Calibri"/>
              <w:b/>
            </w:rPr>
            <w:t xml:space="preserve"> </w:t>
          </w:r>
          <w:smartTag w:uri="urn:schemas-microsoft-com:office:smarttags" w:element="PlaceName">
            <w:r w:rsidRPr="00F64637">
              <w:rPr>
                <w:rFonts w:cs="Calibri"/>
                <w:b/>
              </w:rPr>
              <w:t>Haig</w:t>
            </w:r>
          </w:smartTag>
          <w:r w:rsidRPr="00F64637">
            <w:rPr>
              <w:rFonts w:cs="Calibri"/>
              <w:b/>
            </w:rPr>
            <w:t xml:space="preserve"> </w:t>
          </w:r>
          <w:smartTag w:uri="urn:schemas-microsoft-com:office:smarttags" w:element="PlaceType">
            <w:r w:rsidRPr="00F64637">
              <w:rPr>
                <w:rFonts w:cs="Calibri"/>
                <w:b/>
              </w:rPr>
              <w:t>Secondary School</w:t>
            </w:r>
          </w:smartTag>
        </w:smartTag>
      </w:smartTag>
    </w:p>
    <w:p w14:paraId="2634CE52" w14:textId="77777777" w:rsidR="0063435E" w:rsidRPr="00F64637" w:rsidRDefault="0063435E" w:rsidP="00C344D6">
      <w:pPr>
        <w:jc w:val="center"/>
        <w:rPr>
          <w:rFonts w:cs="Calibri"/>
          <w:b/>
        </w:rPr>
      </w:pPr>
      <w:r w:rsidRPr="00F64637">
        <w:rPr>
          <w:rFonts w:cs="Calibri"/>
          <w:b/>
        </w:rPr>
        <w:t>School Council General Meeting</w:t>
      </w:r>
    </w:p>
    <w:p w14:paraId="52DBF7AE" w14:textId="77777777" w:rsidR="0063435E" w:rsidRPr="00F64637" w:rsidRDefault="0063435E" w:rsidP="00A13610">
      <w:pPr>
        <w:jc w:val="right"/>
        <w:rPr>
          <w:rFonts w:cs="Calibri"/>
        </w:rPr>
      </w:pPr>
      <w:r w:rsidRPr="00F64637">
        <w:rPr>
          <w:rFonts w:cs="Calibri"/>
        </w:rPr>
        <w:tab/>
      </w:r>
      <w:r w:rsidRPr="00F64637">
        <w:rPr>
          <w:rFonts w:cs="Calibri"/>
        </w:rPr>
        <w:tab/>
      </w:r>
      <w:r w:rsidRPr="00F64637">
        <w:rPr>
          <w:rFonts w:cs="Calibri"/>
        </w:rPr>
        <w:tab/>
      </w:r>
      <w:r w:rsidRPr="00F64637">
        <w:rPr>
          <w:rFonts w:cs="Calibri"/>
        </w:rPr>
        <w:tab/>
      </w:r>
      <w:r w:rsidRPr="00F64637">
        <w:rPr>
          <w:rFonts w:cs="Calibri"/>
        </w:rPr>
        <w:tab/>
        <w:t>Meeting Minutes</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8505"/>
      </w:tblGrid>
      <w:tr w:rsidR="0063435E" w:rsidRPr="00FC3675" w14:paraId="4571BE79" w14:textId="77777777" w:rsidTr="00FE0AC3">
        <w:tc>
          <w:tcPr>
            <w:tcW w:w="1702" w:type="dxa"/>
          </w:tcPr>
          <w:p w14:paraId="5BB9AA85" w14:textId="77777777" w:rsidR="0063435E" w:rsidRPr="00FC3675" w:rsidRDefault="0063435E" w:rsidP="00FE0AC3">
            <w:pPr>
              <w:spacing w:after="0" w:line="240" w:lineRule="auto"/>
              <w:rPr>
                <w:rFonts w:cs="Calibri"/>
              </w:rPr>
            </w:pPr>
            <w:r w:rsidRPr="00FC3675">
              <w:rPr>
                <w:rFonts w:cs="Calibri"/>
              </w:rPr>
              <w:t>Date and Time:</w:t>
            </w:r>
          </w:p>
        </w:tc>
        <w:tc>
          <w:tcPr>
            <w:tcW w:w="8505" w:type="dxa"/>
          </w:tcPr>
          <w:p w14:paraId="7CCFA820" w14:textId="77777777" w:rsidR="0063435E" w:rsidRPr="00FC3675" w:rsidRDefault="0063435E" w:rsidP="00FE0AC3">
            <w:pPr>
              <w:spacing w:after="0" w:line="240" w:lineRule="auto"/>
              <w:rPr>
                <w:rFonts w:cs="Calibri"/>
              </w:rPr>
            </w:pPr>
            <w:r w:rsidRPr="00FC3675">
              <w:rPr>
                <w:rFonts w:cs="Calibri"/>
              </w:rPr>
              <w:t xml:space="preserve">Tuesday:  </w:t>
            </w:r>
            <w:r>
              <w:rPr>
                <w:rFonts w:cs="Calibri"/>
              </w:rPr>
              <w:t>January 15</w:t>
            </w:r>
            <w:r w:rsidRPr="00FC3675">
              <w:rPr>
                <w:rFonts w:cs="Calibri"/>
                <w:vertAlign w:val="superscript"/>
              </w:rPr>
              <w:t>th</w:t>
            </w:r>
            <w:r>
              <w:rPr>
                <w:rFonts w:cs="Calibri"/>
              </w:rPr>
              <w:t>, 2018 7:00-8:35</w:t>
            </w:r>
            <w:r w:rsidRPr="00FC3675">
              <w:rPr>
                <w:rFonts w:cs="Calibri"/>
              </w:rPr>
              <w:t>pm</w:t>
            </w:r>
          </w:p>
        </w:tc>
      </w:tr>
      <w:tr w:rsidR="0063435E" w:rsidRPr="00FC3675" w14:paraId="573788BC" w14:textId="77777777" w:rsidTr="00FE0AC3">
        <w:tc>
          <w:tcPr>
            <w:tcW w:w="1702" w:type="dxa"/>
          </w:tcPr>
          <w:p w14:paraId="37A502B2" w14:textId="77777777" w:rsidR="0063435E" w:rsidRPr="00FC3675" w:rsidRDefault="0063435E" w:rsidP="00FE0AC3">
            <w:pPr>
              <w:spacing w:after="0" w:line="240" w:lineRule="auto"/>
              <w:rPr>
                <w:rFonts w:cs="Calibri"/>
              </w:rPr>
            </w:pPr>
            <w:r w:rsidRPr="00FC3675">
              <w:rPr>
                <w:rFonts w:cs="Calibri"/>
              </w:rPr>
              <w:t xml:space="preserve">Location: </w:t>
            </w:r>
          </w:p>
        </w:tc>
        <w:tc>
          <w:tcPr>
            <w:tcW w:w="8505" w:type="dxa"/>
          </w:tcPr>
          <w:p w14:paraId="50653F3B" w14:textId="77777777" w:rsidR="0063435E" w:rsidRPr="00FC3675" w:rsidRDefault="0063435E" w:rsidP="00FE0AC3">
            <w:pPr>
              <w:spacing w:after="0" w:line="240" w:lineRule="auto"/>
              <w:rPr>
                <w:rFonts w:cs="Calibri"/>
              </w:rPr>
            </w:pPr>
            <w:r w:rsidRPr="00FC3675">
              <w:rPr>
                <w:rFonts w:cs="Calibri"/>
              </w:rPr>
              <w:t>EHSS, Cafeteria</w:t>
            </w:r>
          </w:p>
        </w:tc>
      </w:tr>
    </w:tbl>
    <w:p w14:paraId="08856705" w14:textId="77777777" w:rsidR="0063435E" w:rsidRPr="00F64637" w:rsidRDefault="0063435E" w:rsidP="00A13610">
      <w:pPr>
        <w:rPr>
          <w:rFonts w:cs="Calibri"/>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9664"/>
      </w:tblGrid>
      <w:tr w:rsidR="0063435E" w:rsidRPr="00FC3675" w14:paraId="705AF705" w14:textId="77777777" w:rsidTr="00FC3675">
        <w:tc>
          <w:tcPr>
            <w:tcW w:w="543" w:type="dxa"/>
          </w:tcPr>
          <w:p w14:paraId="00CDF2AD" w14:textId="77777777" w:rsidR="0063435E" w:rsidRPr="00FC3675" w:rsidRDefault="0063435E" w:rsidP="00FC3675">
            <w:pPr>
              <w:spacing w:after="0" w:line="240" w:lineRule="auto"/>
              <w:rPr>
                <w:rFonts w:cs="Calibri"/>
              </w:rPr>
            </w:pPr>
            <w:r w:rsidRPr="00FC3675">
              <w:rPr>
                <w:rFonts w:cs="Calibri"/>
              </w:rPr>
              <w:t>#</w:t>
            </w:r>
          </w:p>
        </w:tc>
        <w:tc>
          <w:tcPr>
            <w:tcW w:w="9664" w:type="dxa"/>
          </w:tcPr>
          <w:p w14:paraId="77E391BD" w14:textId="77777777" w:rsidR="0063435E" w:rsidRPr="00FC3675" w:rsidRDefault="0063435E" w:rsidP="00FC3675">
            <w:pPr>
              <w:spacing w:after="0" w:line="240" w:lineRule="auto"/>
              <w:rPr>
                <w:rFonts w:cs="Calibri"/>
                <w:b/>
              </w:rPr>
            </w:pPr>
            <w:r w:rsidRPr="00FC3675">
              <w:rPr>
                <w:rFonts w:cs="Calibri"/>
                <w:b/>
              </w:rPr>
              <w:t>Topics and Notes</w:t>
            </w:r>
          </w:p>
        </w:tc>
      </w:tr>
      <w:tr w:rsidR="0063435E" w:rsidRPr="00FC3675" w14:paraId="790BB0C5" w14:textId="77777777" w:rsidTr="00062CF1">
        <w:tc>
          <w:tcPr>
            <w:tcW w:w="543" w:type="dxa"/>
          </w:tcPr>
          <w:p w14:paraId="6CC36DD4" w14:textId="77777777" w:rsidR="0063435E" w:rsidRPr="00FC3675" w:rsidRDefault="0063435E" w:rsidP="00062CF1">
            <w:pPr>
              <w:spacing w:after="0" w:line="240" w:lineRule="auto"/>
              <w:rPr>
                <w:rFonts w:cs="Calibri"/>
              </w:rPr>
            </w:pPr>
            <w:r>
              <w:rPr>
                <w:rFonts w:cs="Calibri"/>
              </w:rPr>
              <w:t>1</w:t>
            </w:r>
            <w:r w:rsidRPr="00FC3675">
              <w:rPr>
                <w:rFonts w:cs="Calibri"/>
              </w:rPr>
              <w:t>.</w:t>
            </w:r>
          </w:p>
        </w:tc>
        <w:tc>
          <w:tcPr>
            <w:tcW w:w="9664" w:type="dxa"/>
          </w:tcPr>
          <w:p w14:paraId="20595754" w14:textId="77777777" w:rsidR="0063435E" w:rsidRDefault="0063435E" w:rsidP="00062CF1">
            <w:pPr>
              <w:spacing w:after="0" w:line="240" w:lineRule="auto"/>
              <w:rPr>
                <w:rFonts w:cs="Calibri"/>
                <w:b/>
              </w:rPr>
            </w:pPr>
            <w:r>
              <w:rPr>
                <w:rFonts w:cs="Calibri"/>
                <w:b/>
              </w:rPr>
              <w:t>Susan Kenny - Co-Chairs</w:t>
            </w:r>
          </w:p>
          <w:p w14:paraId="1E77E7FE" w14:textId="77777777" w:rsidR="0063435E" w:rsidRPr="00455CBA" w:rsidRDefault="0063435E" w:rsidP="00062CF1">
            <w:pPr>
              <w:spacing w:after="0" w:line="240" w:lineRule="auto"/>
              <w:rPr>
                <w:rFonts w:cs="Calibri"/>
              </w:rPr>
            </w:pPr>
            <w:r>
              <w:rPr>
                <w:rFonts w:cs="Calibri"/>
              </w:rPr>
              <w:t>Welcome</w:t>
            </w:r>
          </w:p>
        </w:tc>
      </w:tr>
      <w:tr w:rsidR="0063435E" w:rsidRPr="00FC3675" w14:paraId="24AB8698" w14:textId="77777777" w:rsidTr="008E0352">
        <w:trPr>
          <w:trHeight w:val="813"/>
        </w:trPr>
        <w:tc>
          <w:tcPr>
            <w:tcW w:w="543" w:type="dxa"/>
          </w:tcPr>
          <w:p w14:paraId="508969EE" w14:textId="77777777" w:rsidR="0063435E" w:rsidRPr="00FC3675" w:rsidRDefault="0063435E" w:rsidP="008E0352">
            <w:pPr>
              <w:spacing w:after="0" w:line="240" w:lineRule="auto"/>
              <w:rPr>
                <w:rFonts w:cs="Calibri"/>
              </w:rPr>
            </w:pPr>
            <w:r>
              <w:rPr>
                <w:rFonts w:cs="Calibri"/>
              </w:rPr>
              <w:t>2</w:t>
            </w:r>
            <w:r w:rsidRPr="00FC3675">
              <w:rPr>
                <w:rFonts w:cs="Calibri"/>
              </w:rPr>
              <w:t>.</w:t>
            </w:r>
          </w:p>
        </w:tc>
        <w:tc>
          <w:tcPr>
            <w:tcW w:w="9664" w:type="dxa"/>
          </w:tcPr>
          <w:p w14:paraId="42B1ACBF" w14:textId="77777777" w:rsidR="0063435E" w:rsidRPr="006037DD" w:rsidRDefault="0063435E" w:rsidP="008E0352">
            <w:pPr>
              <w:spacing w:line="240" w:lineRule="auto"/>
              <w:textAlignment w:val="baseline"/>
              <w:rPr>
                <w:rFonts w:cs="Calibri"/>
                <w:b/>
                <w:lang w:val="en-CA" w:eastAsia="en-CA"/>
              </w:rPr>
            </w:pPr>
            <w:r>
              <w:rPr>
                <w:rFonts w:cs="Calibri"/>
                <w:b/>
                <w:lang w:val="en-CA" w:eastAsia="en-CA"/>
              </w:rPr>
              <w:t xml:space="preserve">Renata </w:t>
            </w:r>
            <w:proofErr w:type="spellStart"/>
            <w:r>
              <w:rPr>
                <w:rFonts w:cs="Calibri"/>
                <w:b/>
                <w:lang w:val="en-CA" w:eastAsia="en-CA"/>
              </w:rPr>
              <w:t>Gonsalves</w:t>
            </w:r>
            <w:proofErr w:type="spellEnd"/>
            <w:r>
              <w:rPr>
                <w:rFonts w:cs="Calibri"/>
                <w:b/>
                <w:lang w:val="en-CA" w:eastAsia="en-CA"/>
              </w:rPr>
              <w:t xml:space="preserve"> – Principal’s Update</w:t>
            </w:r>
          </w:p>
          <w:p w14:paraId="353CFAB2" w14:textId="77777777" w:rsidR="0063435E" w:rsidRPr="00BA735C" w:rsidRDefault="0063435E" w:rsidP="008E0352">
            <w:pPr>
              <w:numPr>
                <w:ilvl w:val="0"/>
                <w:numId w:val="44"/>
              </w:numPr>
              <w:spacing w:after="0" w:line="240" w:lineRule="auto"/>
              <w:rPr>
                <w:rFonts w:cs="Calibri"/>
              </w:rPr>
            </w:pPr>
            <w:r w:rsidRPr="00BA735C">
              <w:rPr>
                <w:rFonts w:cs="Calibri"/>
              </w:rPr>
              <w:t xml:space="preserve">Fundraising request for the support of a student Emma battling cancer. </w:t>
            </w:r>
          </w:p>
          <w:p w14:paraId="7F6A5A4C" w14:textId="77777777" w:rsidR="0063435E" w:rsidRPr="00BA735C" w:rsidRDefault="0063435E" w:rsidP="008E0352">
            <w:pPr>
              <w:numPr>
                <w:ilvl w:val="0"/>
                <w:numId w:val="44"/>
              </w:numPr>
              <w:spacing w:after="0" w:line="240" w:lineRule="auto"/>
              <w:rPr>
                <w:rFonts w:cs="Calibri"/>
              </w:rPr>
            </w:pPr>
            <w:r w:rsidRPr="00BA735C">
              <w:rPr>
                <w:rFonts w:cs="Calibri"/>
              </w:rPr>
              <w:t>An additional evening of one-act will be hosted to enable another fund-raising event and art auction.</w:t>
            </w:r>
          </w:p>
          <w:p w14:paraId="2E171B6F" w14:textId="77777777" w:rsidR="0063435E" w:rsidRPr="00BA735C" w:rsidRDefault="0063435E" w:rsidP="008E0352">
            <w:pPr>
              <w:numPr>
                <w:ilvl w:val="0"/>
                <w:numId w:val="44"/>
              </w:numPr>
              <w:spacing w:after="0" w:line="240" w:lineRule="auto"/>
              <w:rPr>
                <w:rFonts w:cs="Calibri"/>
              </w:rPr>
            </w:pPr>
            <w:r w:rsidRPr="00BA735C">
              <w:rPr>
                <w:rFonts w:cs="Calibri"/>
              </w:rPr>
              <w:t xml:space="preserve">Semi-formal on Thursday from 6 to 11 at the Warehouse, </w:t>
            </w:r>
            <w:smartTag w:uri="urn:schemas-microsoft-com:office:smarttags" w:element="place">
              <w:smartTag w:uri="urn:schemas-microsoft-com:office:smarttags" w:element="PlaceName">
                <w:r w:rsidRPr="00BA735C">
                  <w:rPr>
                    <w:rFonts w:cs="Calibri"/>
                  </w:rPr>
                  <w:t>Downsview</w:t>
                </w:r>
              </w:smartTag>
              <w:r w:rsidRPr="00BA735C">
                <w:rPr>
                  <w:rFonts w:cs="Calibri"/>
                </w:rPr>
                <w:t xml:space="preserve"> </w:t>
              </w:r>
              <w:smartTag w:uri="urn:schemas-microsoft-com:office:smarttags" w:element="PlaceType">
                <w:r w:rsidRPr="00BA735C">
                  <w:rPr>
                    <w:rFonts w:cs="Calibri"/>
                  </w:rPr>
                  <w:t>Park</w:t>
                </w:r>
              </w:smartTag>
            </w:smartTag>
          </w:p>
          <w:p w14:paraId="478434AF" w14:textId="77777777" w:rsidR="0063435E" w:rsidRPr="00BA735C" w:rsidRDefault="0063435E" w:rsidP="008E0352">
            <w:pPr>
              <w:numPr>
                <w:ilvl w:val="0"/>
                <w:numId w:val="44"/>
              </w:numPr>
              <w:spacing w:after="0" w:line="240" w:lineRule="auto"/>
              <w:rPr>
                <w:rFonts w:cs="Calibri"/>
              </w:rPr>
            </w:pPr>
            <w:r w:rsidRPr="00BA735C">
              <w:rPr>
                <w:rFonts w:cs="Calibri"/>
              </w:rPr>
              <w:t xml:space="preserve">My </w:t>
            </w:r>
            <w:proofErr w:type="spellStart"/>
            <w:r w:rsidRPr="00BA735C">
              <w:rPr>
                <w:rFonts w:cs="Calibri"/>
              </w:rPr>
              <w:t>BluePrint</w:t>
            </w:r>
            <w:proofErr w:type="spellEnd"/>
            <w:r w:rsidRPr="00BA735C">
              <w:rPr>
                <w:rFonts w:cs="Calibri"/>
              </w:rPr>
              <w:t xml:space="preserve"> is open for course selection from Jan 28th and closes Feb 11th </w:t>
            </w:r>
          </w:p>
          <w:p w14:paraId="35E602BA" w14:textId="77777777" w:rsidR="0063435E" w:rsidRPr="00BA735C" w:rsidRDefault="0063435E" w:rsidP="008E0352">
            <w:pPr>
              <w:numPr>
                <w:ilvl w:val="0"/>
                <w:numId w:val="44"/>
              </w:numPr>
              <w:spacing w:after="0" w:line="240" w:lineRule="auto"/>
              <w:rPr>
                <w:rFonts w:cs="Calibri"/>
              </w:rPr>
            </w:pPr>
            <w:r w:rsidRPr="00BA735C">
              <w:rPr>
                <w:rFonts w:cs="Calibri"/>
              </w:rPr>
              <w:t xml:space="preserve">Verification information will be sent home on Feb 21st to ensure courses selected match intended – must return by Feb 28th </w:t>
            </w:r>
          </w:p>
          <w:p w14:paraId="54037BA7" w14:textId="77777777" w:rsidR="0063435E" w:rsidRPr="00BA735C" w:rsidRDefault="0063435E" w:rsidP="008E0352">
            <w:pPr>
              <w:numPr>
                <w:ilvl w:val="0"/>
                <w:numId w:val="44"/>
              </w:numPr>
              <w:spacing w:after="0" w:line="240" w:lineRule="auto"/>
              <w:rPr>
                <w:rFonts w:cs="Calibri"/>
              </w:rPr>
            </w:pPr>
            <w:r w:rsidRPr="00BA735C">
              <w:rPr>
                <w:rFonts w:cs="Calibri"/>
              </w:rPr>
              <w:t>Parent teacher interviews on Feb 14th and website 2 weeks prior for appointments</w:t>
            </w:r>
          </w:p>
        </w:tc>
      </w:tr>
      <w:tr w:rsidR="0063435E" w:rsidRPr="00FC3675" w14:paraId="06028A95" w14:textId="77777777" w:rsidTr="00525E08">
        <w:tc>
          <w:tcPr>
            <w:tcW w:w="543" w:type="dxa"/>
          </w:tcPr>
          <w:p w14:paraId="63572F49" w14:textId="77777777" w:rsidR="0063435E" w:rsidRPr="00FC3675" w:rsidRDefault="0063435E" w:rsidP="00525E08">
            <w:pPr>
              <w:spacing w:after="0" w:line="240" w:lineRule="auto"/>
              <w:rPr>
                <w:rFonts w:cs="Calibri"/>
              </w:rPr>
            </w:pPr>
            <w:r>
              <w:rPr>
                <w:rFonts w:cs="Calibri"/>
              </w:rPr>
              <w:t>3.</w:t>
            </w:r>
            <w:r w:rsidRPr="00FC3675">
              <w:rPr>
                <w:rFonts w:cs="Calibri"/>
              </w:rPr>
              <w:t xml:space="preserve"> </w:t>
            </w:r>
          </w:p>
        </w:tc>
        <w:tc>
          <w:tcPr>
            <w:tcW w:w="9664" w:type="dxa"/>
          </w:tcPr>
          <w:p w14:paraId="22BDFAF5" w14:textId="77777777" w:rsidR="0063435E" w:rsidRDefault="0063435E" w:rsidP="00525E08">
            <w:pPr>
              <w:spacing w:line="240" w:lineRule="auto"/>
              <w:textAlignment w:val="baseline"/>
              <w:rPr>
                <w:rFonts w:cs="Calibri"/>
                <w:b/>
                <w:color w:val="000000"/>
                <w:lang w:val="en-CA" w:eastAsia="en-CA"/>
              </w:rPr>
            </w:pPr>
            <w:r w:rsidRPr="00266ED3">
              <w:rPr>
                <w:rFonts w:cs="Calibri"/>
                <w:b/>
                <w:color w:val="000000"/>
                <w:lang w:val="en-CA" w:eastAsia="en-CA"/>
              </w:rPr>
              <w:t xml:space="preserve">SAC President:  Michael </w:t>
            </w:r>
            <w:proofErr w:type="spellStart"/>
            <w:r w:rsidRPr="00266ED3">
              <w:rPr>
                <w:rFonts w:cs="Calibri"/>
                <w:b/>
                <w:color w:val="000000"/>
                <w:lang w:val="en-CA" w:eastAsia="en-CA"/>
              </w:rPr>
              <w:t>Samoliov</w:t>
            </w:r>
            <w:proofErr w:type="spellEnd"/>
            <w:r>
              <w:rPr>
                <w:rFonts w:cs="Calibri"/>
                <w:b/>
                <w:color w:val="000000"/>
                <w:lang w:val="en-CA" w:eastAsia="en-CA"/>
              </w:rPr>
              <w:t xml:space="preserve"> (by proxy)</w:t>
            </w:r>
          </w:p>
          <w:p w14:paraId="6D515102" w14:textId="77777777" w:rsidR="0063435E" w:rsidRPr="00BA735C" w:rsidRDefault="0063435E" w:rsidP="00525E08">
            <w:pPr>
              <w:numPr>
                <w:ilvl w:val="0"/>
                <w:numId w:val="45"/>
              </w:numPr>
              <w:spacing w:after="0" w:line="240" w:lineRule="auto"/>
              <w:rPr>
                <w:rFonts w:cs="Calibri"/>
                <w:lang w:val="en-CA" w:eastAsia="en-CA"/>
              </w:rPr>
            </w:pPr>
            <w:r w:rsidRPr="00BA735C">
              <w:rPr>
                <w:rFonts w:cs="Calibri"/>
                <w:lang w:val="en-CA" w:eastAsia="en-CA"/>
              </w:rPr>
              <w:t>Since last meeting – spirit week, non GTA college and university, holiday sweater and spirit day, photo booth, music showcase, and SOPS assembly</w:t>
            </w:r>
          </w:p>
          <w:p w14:paraId="639DA8EB" w14:textId="77777777" w:rsidR="0063435E" w:rsidRPr="00BA735C" w:rsidRDefault="0063435E" w:rsidP="00525E08">
            <w:pPr>
              <w:numPr>
                <w:ilvl w:val="0"/>
                <w:numId w:val="45"/>
              </w:numPr>
              <w:spacing w:after="0" w:line="240" w:lineRule="auto"/>
              <w:rPr>
                <w:rFonts w:cs="Calibri"/>
                <w:lang w:val="en-CA" w:eastAsia="en-CA"/>
              </w:rPr>
            </w:pPr>
            <w:r w:rsidRPr="00BA735C">
              <w:rPr>
                <w:rFonts w:cs="Calibri"/>
                <w:lang w:val="en-CA" w:eastAsia="en-CA"/>
              </w:rPr>
              <w:t xml:space="preserve">Hosted a volleyball tournament and senior Boys </w:t>
            </w:r>
            <w:proofErr w:type="spellStart"/>
            <w:r w:rsidRPr="00BA735C">
              <w:rPr>
                <w:rFonts w:cs="Calibri"/>
                <w:lang w:val="en-CA" w:eastAsia="en-CA"/>
              </w:rPr>
              <w:t>baseketball</w:t>
            </w:r>
            <w:proofErr w:type="spellEnd"/>
            <w:r w:rsidRPr="00BA735C">
              <w:rPr>
                <w:rFonts w:cs="Calibri"/>
                <w:lang w:val="en-CA" w:eastAsia="en-CA"/>
              </w:rPr>
              <w:t xml:space="preserve"> tournament</w:t>
            </w:r>
          </w:p>
          <w:p w14:paraId="32662E7E" w14:textId="77777777" w:rsidR="0063435E" w:rsidRPr="00BA735C" w:rsidRDefault="0063435E" w:rsidP="00525E08">
            <w:pPr>
              <w:numPr>
                <w:ilvl w:val="0"/>
                <w:numId w:val="45"/>
              </w:numPr>
              <w:spacing w:after="0" w:line="240" w:lineRule="auto"/>
              <w:rPr>
                <w:rFonts w:cs="Calibri"/>
                <w:lang w:val="en-CA" w:eastAsia="en-CA"/>
              </w:rPr>
            </w:pPr>
            <w:r w:rsidRPr="00BA735C">
              <w:rPr>
                <w:rFonts w:cs="Calibri"/>
                <w:lang w:val="en-CA" w:eastAsia="en-CA"/>
              </w:rPr>
              <w:t xml:space="preserve">Lunchtime theater starting Jan 16-23rd </w:t>
            </w:r>
          </w:p>
          <w:p w14:paraId="15125990" w14:textId="77777777" w:rsidR="0063435E" w:rsidRPr="00BA735C" w:rsidRDefault="0063435E" w:rsidP="00525E08">
            <w:pPr>
              <w:numPr>
                <w:ilvl w:val="0"/>
                <w:numId w:val="45"/>
              </w:numPr>
              <w:spacing w:after="0" w:line="240" w:lineRule="auto"/>
              <w:rPr>
                <w:rFonts w:cs="Calibri"/>
                <w:lang w:val="en-CA" w:eastAsia="en-CA"/>
              </w:rPr>
            </w:pPr>
            <w:r w:rsidRPr="00BA735C">
              <w:rPr>
                <w:rFonts w:cs="Calibri"/>
                <w:lang w:val="en-CA" w:eastAsia="en-CA"/>
              </w:rPr>
              <w:t>Piano night at 6pm.  Students writing submissions.</w:t>
            </w:r>
          </w:p>
          <w:p w14:paraId="7C02AF38" w14:textId="77777777" w:rsidR="0063435E" w:rsidRPr="00BA735C" w:rsidRDefault="0063435E" w:rsidP="00525E08">
            <w:pPr>
              <w:numPr>
                <w:ilvl w:val="0"/>
                <w:numId w:val="45"/>
              </w:numPr>
              <w:spacing w:after="0" w:line="240" w:lineRule="auto"/>
              <w:rPr>
                <w:rFonts w:cs="Calibri"/>
                <w:lang w:val="en-CA" w:eastAsia="en-CA"/>
              </w:rPr>
            </w:pPr>
            <w:r w:rsidRPr="00BA735C">
              <w:rPr>
                <w:rFonts w:cs="Calibri"/>
                <w:lang w:val="en-CA" w:eastAsia="en-CA"/>
              </w:rPr>
              <w:t>Successful Earl Haig alumni show</w:t>
            </w:r>
          </w:p>
          <w:p w14:paraId="0E08E33E" w14:textId="77777777" w:rsidR="0063435E" w:rsidRPr="00BA735C" w:rsidRDefault="0063435E" w:rsidP="00525E08">
            <w:pPr>
              <w:numPr>
                <w:ilvl w:val="0"/>
                <w:numId w:val="45"/>
              </w:numPr>
              <w:spacing w:after="0" w:line="240" w:lineRule="auto"/>
              <w:rPr>
                <w:rFonts w:cs="Calibri"/>
                <w:lang w:val="en-CA" w:eastAsia="en-CA"/>
              </w:rPr>
            </w:pPr>
            <w:r w:rsidRPr="00BA735C">
              <w:rPr>
                <w:rFonts w:cs="Calibri"/>
                <w:lang w:val="en-CA" w:eastAsia="en-CA"/>
              </w:rPr>
              <w:t>SAC is talking with peer tutoring to bring more English tutors</w:t>
            </w:r>
          </w:p>
        </w:tc>
      </w:tr>
      <w:tr w:rsidR="0063435E" w:rsidRPr="00FC3675" w14:paraId="66D4C804" w14:textId="77777777" w:rsidTr="00FC3675">
        <w:tc>
          <w:tcPr>
            <w:tcW w:w="543" w:type="dxa"/>
          </w:tcPr>
          <w:p w14:paraId="2A8B2D6D" w14:textId="77777777" w:rsidR="0063435E" w:rsidRPr="00FC3675" w:rsidRDefault="0063435E" w:rsidP="00FC3675">
            <w:pPr>
              <w:spacing w:after="0" w:line="240" w:lineRule="auto"/>
              <w:rPr>
                <w:rFonts w:cs="Calibri"/>
              </w:rPr>
            </w:pPr>
            <w:r>
              <w:rPr>
                <w:rFonts w:cs="Calibri"/>
              </w:rPr>
              <w:t>4</w:t>
            </w:r>
            <w:r w:rsidRPr="00FC3675">
              <w:rPr>
                <w:rFonts w:cs="Calibri"/>
              </w:rPr>
              <w:t>.</w:t>
            </w:r>
          </w:p>
        </w:tc>
        <w:tc>
          <w:tcPr>
            <w:tcW w:w="9664" w:type="dxa"/>
          </w:tcPr>
          <w:p w14:paraId="385A8A63" w14:textId="77777777" w:rsidR="0063435E" w:rsidRPr="00C21504" w:rsidRDefault="0063435E" w:rsidP="00C21504">
            <w:pPr>
              <w:spacing w:line="240" w:lineRule="auto"/>
              <w:textAlignment w:val="baseline"/>
              <w:rPr>
                <w:rFonts w:cs="Calibri"/>
                <w:color w:val="000000"/>
                <w:lang w:val="en-CA" w:eastAsia="en-CA"/>
              </w:rPr>
            </w:pPr>
            <w:r>
              <w:rPr>
                <w:rFonts w:cs="Calibri"/>
                <w:b/>
              </w:rPr>
              <w:t xml:space="preserve">Course Selection: </w:t>
            </w:r>
            <w:r w:rsidRPr="00FC3675">
              <w:rPr>
                <w:rFonts w:cs="Calibri"/>
                <w:b/>
              </w:rPr>
              <w:t xml:space="preserve">Christine </w:t>
            </w:r>
            <w:proofErr w:type="spellStart"/>
            <w:r w:rsidRPr="00FC3675">
              <w:rPr>
                <w:rFonts w:cs="Calibri"/>
                <w:b/>
              </w:rPr>
              <w:t>Zag</w:t>
            </w:r>
            <w:r>
              <w:rPr>
                <w:rFonts w:cs="Calibri"/>
                <w:b/>
              </w:rPr>
              <w:t>hikian</w:t>
            </w:r>
            <w:proofErr w:type="spellEnd"/>
            <w:r w:rsidRPr="00C21504">
              <w:rPr>
                <w:rFonts w:cs="Calibri"/>
                <w:b/>
                <w:color w:val="000000"/>
                <w:lang w:val="en-CA" w:eastAsia="en-CA"/>
              </w:rPr>
              <w:t xml:space="preserve"> </w:t>
            </w:r>
          </w:p>
          <w:p w14:paraId="047BBF00" w14:textId="77777777" w:rsidR="0063435E" w:rsidRPr="00BA735C" w:rsidRDefault="0063435E" w:rsidP="00BA735C">
            <w:pPr>
              <w:numPr>
                <w:ilvl w:val="0"/>
                <w:numId w:val="46"/>
              </w:numPr>
              <w:spacing w:after="100" w:afterAutospacing="1" w:line="240" w:lineRule="auto"/>
              <w:ind w:left="357" w:hanging="357"/>
              <w:textAlignment w:val="baseline"/>
              <w:rPr>
                <w:rFonts w:cs="Calibri"/>
                <w:color w:val="000000"/>
                <w:lang w:val="en-CA" w:eastAsia="en-CA"/>
              </w:rPr>
            </w:pPr>
            <w:r w:rsidRPr="00BA735C">
              <w:rPr>
                <w:rFonts w:cs="Calibri"/>
                <w:color w:val="000000"/>
                <w:lang w:val="en-CA" w:eastAsia="en-CA"/>
              </w:rPr>
              <w:t>Class visits for all grade</w:t>
            </w:r>
            <w:r>
              <w:rPr>
                <w:rFonts w:cs="Calibri"/>
                <w:color w:val="000000"/>
                <w:lang w:val="en-CA" w:eastAsia="en-CA"/>
              </w:rPr>
              <w:t>s</w:t>
            </w:r>
            <w:r w:rsidRPr="00BA735C">
              <w:rPr>
                <w:rFonts w:cs="Calibri"/>
                <w:color w:val="000000"/>
                <w:lang w:val="en-CA" w:eastAsia="en-CA"/>
              </w:rPr>
              <w:t xml:space="preserve"> taking place.  Notes will be on parent council website.</w:t>
            </w:r>
          </w:p>
          <w:p w14:paraId="1A5B1DF9" w14:textId="77777777" w:rsidR="0063435E" w:rsidRPr="00BA735C" w:rsidRDefault="0063435E" w:rsidP="00BA735C">
            <w:pPr>
              <w:numPr>
                <w:ilvl w:val="0"/>
                <w:numId w:val="46"/>
              </w:numPr>
              <w:spacing w:after="100" w:afterAutospacing="1" w:line="240" w:lineRule="auto"/>
              <w:ind w:left="357" w:hanging="357"/>
              <w:textAlignment w:val="baseline"/>
              <w:rPr>
                <w:rFonts w:cs="Calibri"/>
                <w:color w:val="000000"/>
                <w:lang w:val="en-CA" w:eastAsia="en-CA"/>
              </w:rPr>
            </w:pPr>
            <w:r w:rsidRPr="00BA735C">
              <w:rPr>
                <w:rFonts w:cs="Calibri"/>
                <w:color w:val="000000"/>
                <w:lang w:val="en-CA" w:eastAsia="en-CA"/>
              </w:rPr>
              <w:t>Once press submit – no changes.</w:t>
            </w:r>
          </w:p>
          <w:p w14:paraId="34998B10" w14:textId="77777777" w:rsidR="0063435E" w:rsidRPr="00BA735C" w:rsidRDefault="0063435E" w:rsidP="00BA735C">
            <w:pPr>
              <w:numPr>
                <w:ilvl w:val="0"/>
                <w:numId w:val="46"/>
              </w:numPr>
              <w:spacing w:after="100" w:afterAutospacing="1" w:line="240" w:lineRule="auto"/>
              <w:ind w:left="357" w:hanging="357"/>
              <w:textAlignment w:val="baseline"/>
              <w:rPr>
                <w:rFonts w:cs="Calibri"/>
                <w:color w:val="000000"/>
                <w:lang w:val="en-CA" w:eastAsia="en-CA"/>
              </w:rPr>
            </w:pPr>
            <w:r w:rsidRPr="00BA735C">
              <w:rPr>
                <w:rFonts w:cs="Calibri"/>
                <w:color w:val="000000"/>
                <w:lang w:val="en-CA" w:eastAsia="en-CA"/>
              </w:rPr>
              <w:t xml:space="preserve">OEN, DOB, grade, school name, Authentication code: </w:t>
            </w:r>
            <w:proofErr w:type="spellStart"/>
            <w:r w:rsidRPr="00BA735C">
              <w:rPr>
                <w:rFonts w:cs="Calibri"/>
                <w:color w:val="000000"/>
                <w:lang w:val="en-CA" w:eastAsia="en-CA"/>
              </w:rPr>
              <w:t>earlhaig</w:t>
            </w:r>
            <w:proofErr w:type="spellEnd"/>
          </w:p>
          <w:p w14:paraId="0178A1BC" w14:textId="77777777" w:rsidR="0063435E" w:rsidRPr="00BA735C" w:rsidRDefault="0063435E" w:rsidP="00BA735C">
            <w:pPr>
              <w:numPr>
                <w:ilvl w:val="0"/>
                <w:numId w:val="46"/>
              </w:numPr>
              <w:spacing w:after="100" w:afterAutospacing="1" w:line="240" w:lineRule="auto"/>
              <w:ind w:left="357" w:hanging="357"/>
              <w:textAlignment w:val="baseline"/>
              <w:rPr>
                <w:rFonts w:cs="Calibri"/>
                <w:color w:val="000000"/>
                <w:lang w:val="en-CA" w:eastAsia="en-CA"/>
              </w:rPr>
            </w:pPr>
            <w:r w:rsidRPr="00BA735C">
              <w:rPr>
                <w:rFonts w:cs="Calibri"/>
                <w:color w:val="000000"/>
                <w:lang w:val="en-CA" w:eastAsia="en-CA"/>
              </w:rPr>
              <w:t xml:space="preserve">Guidance will be at the library over lunch.  If need more </w:t>
            </w:r>
            <w:proofErr w:type="spellStart"/>
            <w:r w:rsidRPr="00BA735C">
              <w:rPr>
                <w:rFonts w:cs="Calibri"/>
                <w:color w:val="000000"/>
                <w:lang w:val="en-CA" w:eastAsia="en-CA"/>
              </w:rPr>
              <w:t>indepth</w:t>
            </w:r>
            <w:proofErr w:type="spellEnd"/>
            <w:r w:rsidRPr="00BA735C">
              <w:rPr>
                <w:rFonts w:cs="Calibri"/>
                <w:color w:val="000000"/>
                <w:lang w:val="en-CA" w:eastAsia="en-CA"/>
              </w:rPr>
              <w:t xml:space="preserve"> discussion – make an appointment.</w:t>
            </w:r>
          </w:p>
          <w:p w14:paraId="0BE15043" w14:textId="77777777" w:rsidR="0063435E" w:rsidRPr="00BA735C" w:rsidRDefault="0063435E" w:rsidP="00BA735C">
            <w:pPr>
              <w:numPr>
                <w:ilvl w:val="0"/>
                <w:numId w:val="46"/>
              </w:numPr>
              <w:spacing w:after="100" w:afterAutospacing="1" w:line="240" w:lineRule="auto"/>
              <w:ind w:left="357" w:hanging="357"/>
              <w:textAlignment w:val="baseline"/>
              <w:rPr>
                <w:rFonts w:cs="Calibri"/>
                <w:color w:val="000000"/>
                <w:lang w:val="en-CA" w:eastAsia="en-CA"/>
              </w:rPr>
            </w:pPr>
            <w:r w:rsidRPr="00BA735C">
              <w:rPr>
                <w:rFonts w:cs="Calibri"/>
                <w:color w:val="000000"/>
                <w:lang w:val="en-CA" w:eastAsia="en-CA"/>
              </w:rPr>
              <w:t>Course information is on the TDSB document called Choices online.  Keep in mind that not all courses are available at all schools.</w:t>
            </w:r>
          </w:p>
          <w:p w14:paraId="5DD0DF33" w14:textId="77777777" w:rsidR="0063435E" w:rsidRPr="00BA735C" w:rsidRDefault="0063435E" w:rsidP="00BA735C">
            <w:pPr>
              <w:numPr>
                <w:ilvl w:val="0"/>
                <w:numId w:val="46"/>
              </w:numPr>
              <w:spacing w:after="100" w:afterAutospacing="1" w:line="240" w:lineRule="auto"/>
              <w:ind w:left="357" w:hanging="357"/>
              <w:textAlignment w:val="baseline"/>
              <w:rPr>
                <w:rFonts w:cs="Calibri"/>
                <w:color w:val="000000"/>
                <w:lang w:val="en-CA" w:eastAsia="en-CA"/>
              </w:rPr>
            </w:pPr>
            <w:r w:rsidRPr="00BA735C">
              <w:rPr>
                <w:rFonts w:cs="Calibri"/>
                <w:color w:val="000000"/>
                <w:lang w:val="en-CA" w:eastAsia="en-CA"/>
              </w:rPr>
              <w:t>Each student has different plans for post-secondary so you want to consider your path and ensure your strengths and passions are captured.</w:t>
            </w:r>
          </w:p>
          <w:p w14:paraId="310F8A19" w14:textId="77777777" w:rsidR="0063435E" w:rsidRPr="00BA735C" w:rsidRDefault="0063435E" w:rsidP="00BA735C">
            <w:pPr>
              <w:numPr>
                <w:ilvl w:val="0"/>
                <w:numId w:val="46"/>
              </w:numPr>
              <w:spacing w:after="100" w:afterAutospacing="1" w:line="240" w:lineRule="auto"/>
              <w:ind w:left="357" w:hanging="357"/>
              <w:textAlignment w:val="baseline"/>
              <w:rPr>
                <w:rFonts w:cs="Calibri"/>
                <w:color w:val="000000"/>
                <w:lang w:val="en-CA" w:eastAsia="en-CA"/>
              </w:rPr>
            </w:pPr>
            <w:r w:rsidRPr="00BA735C">
              <w:rPr>
                <w:rFonts w:cs="Calibri"/>
                <w:color w:val="000000"/>
                <w:lang w:val="en-CA" w:eastAsia="en-CA"/>
              </w:rPr>
              <w:t>Consider having enough to graduate vs enough for a college or university program.</w:t>
            </w:r>
          </w:p>
          <w:p w14:paraId="3C31A5B8" w14:textId="77777777" w:rsidR="0063435E" w:rsidRPr="00BA735C" w:rsidRDefault="0063435E" w:rsidP="00BA735C">
            <w:pPr>
              <w:numPr>
                <w:ilvl w:val="0"/>
                <w:numId w:val="46"/>
              </w:numPr>
              <w:spacing w:after="100" w:afterAutospacing="1" w:line="240" w:lineRule="auto"/>
              <w:ind w:left="357" w:hanging="357"/>
              <w:textAlignment w:val="baseline"/>
              <w:rPr>
                <w:rFonts w:cs="Calibri"/>
                <w:color w:val="000000"/>
                <w:lang w:val="en-CA" w:eastAsia="en-CA"/>
              </w:rPr>
            </w:pPr>
            <w:r w:rsidRPr="00BA735C">
              <w:rPr>
                <w:rFonts w:cs="Calibri"/>
                <w:color w:val="000000"/>
                <w:lang w:val="en-CA" w:eastAsia="en-CA"/>
              </w:rPr>
              <w:t>Going to grade 10 – 3 electives to explore, 5 mandatory choices</w:t>
            </w:r>
          </w:p>
          <w:p w14:paraId="57AF4601" w14:textId="77777777" w:rsidR="0063435E" w:rsidRPr="00BA735C" w:rsidRDefault="0063435E" w:rsidP="00BA735C">
            <w:pPr>
              <w:numPr>
                <w:ilvl w:val="0"/>
                <w:numId w:val="46"/>
              </w:numPr>
              <w:spacing w:after="100" w:afterAutospacing="1" w:line="240" w:lineRule="auto"/>
              <w:ind w:left="357" w:hanging="357"/>
              <w:textAlignment w:val="baseline"/>
              <w:rPr>
                <w:rFonts w:cs="Calibri"/>
                <w:color w:val="000000"/>
                <w:lang w:val="en-CA" w:eastAsia="en-CA"/>
              </w:rPr>
            </w:pPr>
            <w:r w:rsidRPr="00BA735C">
              <w:rPr>
                <w:rFonts w:cs="Calibri"/>
                <w:color w:val="000000"/>
                <w:lang w:val="en-CA" w:eastAsia="en-CA"/>
              </w:rPr>
              <w:t>Grade 11 – take 8 courses (could have 1 spare but best to pick 8 to start) – English and math are required.  Do pre-courses for Grade 12 &amp; post-secondary plans.</w:t>
            </w:r>
          </w:p>
          <w:p w14:paraId="7A1D7D1C" w14:textId="77777777" w:rsidR="0063435E" w:rsidRPr="00BA735C" w:rsidRDefault="0063435E" w:rsidP="00BA735C">
            <w:pPr>
              <w:numPr>
                <w:ilvl w:val="0"/>
                <w:numId w:val="46"/>
              </w:numPr>
              <w:spacing w:after="100" w:afterAutospacing="1" w:line="240" w:lineRule="auto"/>
              <w:ind w:left="357" w:hanging="357"/>
              <w:textAlignment w:val="baseline"/>
              <w:rPr>
                <w:rFonts w:cs="Calibri"/>
                <w:color w:val="000000"/>
                <w:lang w:val="en-CA" w:eastAsia="en-CA"/>
              </w:rPr>
            </w:pPr>
            <w:r w:rsidRPr="00BA735C">
              <w:rPr>
                <w:rFonts w:cs="Calibri"/>
                <w:color w:val="000000"/>
                <w:lang w:val="en-CA" w:eastAsia="en-CA"/>
              </w:rPr>
              <w:t>Grade 12 – 2 spares allowed but all students should start with 8 – English is required.  Keep end goal in mind.</w:t>
            </w:r>
          </w:p>
          <w:p w14:paraId="585598D3" w14:textId="77777777" w:rsidR="0063435E" w:rsidRPr="00BA735C" w:rsidRDefault="0063435E" w:rsidP="00BA735C">
            <w:pPr>
              <w:numPr>
                <w:ilvl w:val="0"/>
                <w:numId w:val="46"/>
              </w:numPr>
              <w:spacing w:after="100" w:afterAutospacing="1" w:line="240" w:lineRule="auto"/>
              <w:ind w:left="357" w:hanging="357"/>
              <w:textAlignment w:val="baseline"/>
              <w:rPr>
                <w:rFonts w:cs="Calibri"/>
                <w:color w:val="000000"/>
                <w:sz w:val="23"/>
                <w:szCs w:val="23"/>
                <w:lang w:val="en-CA" w:eastAsia="en-CA"/>
              </w:rPr>
            </w:pPr>
            <w:r>
              <w:rPr>
                <w:rFonts w:cs="Calibri"/>
                <w:color w:val="000000"/>
                <w:lang w:val="en-CA" w:eastAsia="en-CA"/>
              </w:rPr>
              <w:t xml:space="preserve">CW students – 3 arts electives - </w:t>
            </w:r>
            <w:r w:rsidRPr="00BA735C">
              <w:rPr>
                <w:rFonts w:cs="Calibri"/>
                <w:color w:val="000000"/>
                <w:lang w:val="en-CA" w:eastAsia="en-CA"/>
              </w:rPr>
              <w:t>9 courses each year.  Cannot opt out of CW program and stay at EH</w:t>
            </w:r>
            <w:r>
              <w:rPr>
                <w:rFonts w:cs="Calibri"/>
                <w:color w:val="000000"/>
                <w:lang w:val="en-CA" w:eastAsia="en-CA"/>
              </w:rPr>
              <w:t>.</w:t>
            </w:r>
          </w:p>
        </w:tc>
      </w:tr>
      <w:tr w:rsidR="0063435E" w:rsidRPr="00FC3675" w14:paraId="0C22069F" w14:textId="77777777" w:rsidTr="00F67C8F">
        <w:tc>
          <w:tcPr>
            <w:tcW w:w="543" w:type="dxa"/>
          </w:tcPr>
          <w:p w14:paraId="0C0A3AD7" w14:textId="77777777" w:rsidR="0063435E" w:rsidRPr="00FC3675" w:rsidRDefault="0063435E" w:rsidP="00F67C8F">
            <w:pPr>
              <w:spacing w:after="0" w:line="240" w:lineRule="auto"/>
              <w:rPr>
                <w:rFonts w:cs="Calibri"/>
              </w:rPr>
            </w:pPr>
            <w:r>
              <w:rPr>
                <w:rFonts w:cs="Calibri"/>
              </w:rPr>
              <w:lastRenderedPageBreak/>
              <w:t>5</w:t>
            </w:r>
            <w:r w:rsidRPr="00FC3675">
              <w:rPr>
                <w:rFonts w:cs="Calibri"/>
              </w:rPr>
              <w:t xml:space="preserve">. </w:t>
            </w:r>
          </w:p>
        </w:tc>
        <w:tc>
          <w:tcPr>
            <w:tcW w:w="9664" w:type="dxa"/>
          </w:tcPr>
          <w:p w14:paraId="7F800778" w14:textId="77777777" w:rsidR="0063435E" w:rsidRDefault="0063435E" w:rsidP="00C21504">
            <w:pPr>
              <w:spacing w:line="240" w:lineRule="auto"/>
              <w:textAlignment w:val="baseline"/>
              <w:rPr>
                <w:rFonts w:cs="Calibri"/>
                <w:b/>
                <w:color w:val="000000"/>
                <w:lang w:val="en-CA" w:eastAsia="en-CA"/>
              </w:rPr>
            </w:pPr>
            <w:r>
              <w:rPr>
                <w:rFonts w:cs="Calibri"/>
                <w:b/>
                <w:color w:val="000000"/>
                <w:lang w:val="en-CA" w:eastAsia="en-CA"/>
              </w:rPr>
              <w:t>Details from Curriculum leaders</w:t>
            </w:r>
          </w:p>
          <w:p w14:paraId="6DAB7DBA" w14:textId="77777777" w:rsidR="0063435E" w:rsidRPr="00BA735C" w:rsidRDefault="0063435E" w:rsidP="00BA735C">
            <w:pPr>
              <w:spacing w:after="0" w:line="240" w:lineRule="auto"/>
              <w:textAlignment w:val="baseline"/>
              <w:rPr>
                <w:rFonts w:cs="Calibri"/>
                <w:b/>
                <w:color w:val="000000"/>
                <w:lang w:val="en-CA" w:eastAsia="en-CA"/>
              </w:rPr>
            </w:pPr>
            <w:r w:rsidRPr="00BA735C">
              <w:rPr>
                <w:rFonts w:cs="Calibri"/>
                <w:b/>
                <w:color w:val="000000"/>
                <w:lang w:val="en-CA" w:eastAsia="en-CA"/>
              </w:rPr>
              <w:t>Dance, Music, Drama: Tara Lee-Blight</w:t>
            </w:r>
          </w:p>
          <w:p w14:paraId="67034194"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 xml:space="preserve">All courses including technique, history, health, choreography, and performance.  </w:t>
            </w:r>
          </w:p>
          <w:p w14:paraId="02F7B219"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Ballet comprehensive and Modern.  Jazz is in grade 11 &amp; 12 – hip hop, musical theatre, and street.</w:t>
            </w:r>
          </w:p>
          <w:p w14:paraId="737808B3"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Many guest artists.  Curriculum is designed to be fun, confidence, self-esteem, meet new people, and improve health.  End of year show provide a performance opportunity.</w:t>
            </w:r>
          </w:p>
          <w:p w14:paraId="5EF2ADE5"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Music: Band, Strings and Vocal.  Starting in grade 10 – guitar and keyboard.   If they want to switch streams – have them speak to the teacher.  Ideally for each grade, the student took a course the year before.</w:t>
            </w:r>
          </w:p>
          <w:p w14:paraId="1F060621" w14:textId="77777777" w:rsidR="0063435E"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 xml:space="preserve">Drama: Courses offered for drama, play-writing.  One-act festival.  For more information, can contact drama: Laura </w:t>
            </w:r>
            <w:proofErr w:type="spellStart"/>
            <w:r w:rsidRPr="00BA735C">
              <w:rPr>
                <w:rFonts w:cs="Calibri"/>
                <w:color w:val="000000"/>
                <w:lang w:val="en-CA" w:eastAsia="en-CA"/>
              </w:rPr>
              <w:t>Nienhuis</w:t>
            </w:r>
            <w:proofErr w:type="spellEnd"/>
          </w:p>
          <w:p w14:paraId="4525F4F5" w14:textId="77777777" w:rsidR="0063435E" w:rsidRPr="00BA735C" w:rsidRDefault="0063435E" w:rsidP="00BA735C">
            <w:pPr>
              <w:spacing w:after="0" w:line="240" w:lineRule="auto"/>
              <w:textAlignment w:val="baseline"/>
              <w:rPr>
                <w:rFonts w:cs="Calibri"/>
                <w:color w:val="000000"/>
                <w:lang w:val="en-CA" w:eastAsia="en-CA"/>
              </w:rPr>
            </w:pPr>
          </w:p>
          <w:p w14:paraId="5C333418" w14:textId="77777777" w:rsidR="0063435E" w:rsidRPr="00BA735C" w:rsidRDefault="0063435E" w:rsidP="00BA735C">
            <w:pPr>
              <w:spacing w:after="0" w:line="240" w:lineRule="auto"/>
              <w:textAlignment w:val="baseline"/>
              <w:rPr>
                <w:rFonts w:cs="Calibri"/>
                <w:b/>
                <w:color w:val="000000"/>
                <w:lang w:val="en-CA" w:eastAsia="en-CA"/>
              </w:rPr>
            </w:pPr>
            <w:r w:rsidRPr="00BA735C">
              <w:rPr>
                <w:rFonts w:cs="Calibri"/>
                <w:b/>
                <w:color w:val="000000"/>
                <w:lang w:val="en-CA" w:eastAsia="en-CA"/>
              </w:rPr>
              <w:t xml:space="preserve">Visual Arts: </w:t>
            </w:r>
            <w:proofErr w:type="spellStart"/>
            <w:r w:rsidRPr="00BA735C">
              <w:rPr>
                <w:rFonts w:cs="Calibri"/>
                <w:b/>
                <w:color w:val="000000"/>
                <w:lang w:val="en-CA" w:eastAsia="en-CA"/>
              </w:rPr>
              <w:t>Nazy</w:t>
            </w:r>
            <w:proofErr w:type="spellEnd"/>
            <w:r w:rsidRPr="00BA735C">
              <w:rPr>
                <w:rFonts w:cs="Calibri"/>
                <w:b/>
                <w:color w:val="000000"/>
                <w:lang w:val="en-CA" w:eastAsia="en-CA"/>
              </w:rPr>
              <w:t xml:space="preserve"> </w:t>
            </w:r>
            <w:proofErr w:type="spellStart"/>
            <w:r w:rsidRPr="00BA735C">
              <w:rPr>
                <w:rFonts w:cs="Calibri"/>
                <w:b/>
                <w:color w:val="000000"/>
                <w:lang w:val="en-CA" w:eastAsia="en-CA"/>
              </w:rPr>
              <w:t>Sakhavarz</w:t>
            </w:r>
            <w:proofErr w:type="spellEnd"/>
          </w:p>
          <w:p w14:paraId="3362556F"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Students part of visual arts courses or in the senior grades some electives focus on developing portfolios for post-secondary opportunities (starting in grade 11).</w:t>
            </w:r>
          </w:p>
          <w:p w14:paraId="5E745F8F"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General electives – drawing, painting, printmaking, mixed media, and art history – each grade.</w:t>
            </w:r>
          </w:p>
          <w:p w14:paraId="3182E1CB"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Focus electives – Photography – dark room, digital, fine arts, commercial, art history</w:t>
            </w:r>
          </w:p>
          <w:p w14:paraId="051CF15B"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Painting – grade 11 and 12 – acrylics, watercolours, mixed media, etc.</w:t>
            </w:r>
          </w:p>
          <w:p w14:paraId="4263E3E9" w14:textId="77777777" w:rsidR="0063435E"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 xml:space="preserve">Life drawing – live nude model, anatomy, studio course – all work in class </w:t>
            </w:r>
          </w:p>
          <w:p w14:paraId="0D2B2FCC" w14:textId="77777777" w:rsidR="0063435E" w:rsidRPr="00BA735C" w:rsidRDefault="0063435E" w:rsidP="00BA735C">
            <w:pPr>
              <w:spacing w:after="0" w:line="240" w:lineRule="auto"/>
              <w:textAlignment w:val="baseline"/>
              <w:rPr>
                <w:rFonts w:cs="Calibri"/>
                <w:color w:val="000000"/>
                <w:lang w:val="en-CA" w:eastAsia="en-CA"/>
              </w:rPr>
            </w:pPr>
          </w:p>
          <w:p w14:paraId="4CD569E5" w14:textId="77777777" w:rsidR="0063435E" w:rsidRPr="00BA735C" w:rsidRDefault="0063435E" w:rsidP="00BA735C">
            <w:pPr>
              <w:spacing w:after="0" w:line="240" w:lineRule="auto"/>
              <w:textAlignment w:val="baseline"/>
              <w:rPr>
                <w:rFonts w:cs="Calibri"/>
                <w:b/>
                <w:color w:val="000000"/>
                <w:lang w:val="en-CA" w:eastAsia="en-CA"/>
              </w:rPr>
            </w:pPr>
            <w:r w:rsidRPr="00BA735C">
              <w:rPr>
                <w:rFonts w:cs="Calibri"/>
                <w:b/>
                <w:color w:val="000000"/>
                <w:lang w:val="en-CA" w:eastAsia="en-CA"/>
              </w:rPr>
              <w:t>Physical Education: Janice Leung</w:t>
            </w:r>
          </w:p>
          <w:p w14:paraId="324C464A" w14:textId="77777777" w:rsidR="0063435E" w:rsidRPr="00BA735C" w:rsidRDefault="0063435E" w:rsidP="00BA735C">
            <w:pPr>
              <w:spacing w:after="0" w:line="240" w:lineRule="auto"/>
              <w:textAlignment w:val="baseline"/>
              <w:rPr>
                <w:rFonts w:cs="Calibri"/>
                <w:color w:val="000000"/>
                <w:lang w:val="en-CA" w:eastAsia="en-CA"/>
              </w:rPr>
            </w:pPr>
            <w:proofErr w:type="spellStart"/>
            <w:r w:rsidRPr="00BA735C">
              <w:rPr>
                <w:rFonts w:cs="Calibri"/>
                <w:color w:val="000000"/>
                <w:lang w:val="en-CA" w:eastAsia="en-CA"/>
              </w:rPr>
              <w:t>ParticipACTION</w:t>
            </w:r>
            <w:proofErr w:type="spellEnd"/>
            <w:r w:rsidRPr="00BA735C">
              <w:rPr>
                <w:rFonts w:cs="Calibri"/>
                <w:color w:val="000000"/>
                <w:lang w:val="en-CA" w:eastAsia="en-CA"/>
              </w:rPr>
              <w:t xml:space="preserve"> – score of D+ - only 13% of high school students report getting 60 minutes of physical activity each day.  Teens walk less.  Lots of sitting.  </w:t>
            </w:r>
          </w:p>
          <w:p w14:paraId="33316564"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Mental health and well-being facts show 20% of youth aged 13-18 live with a mental health issue and physical activity can be beneficial.  Ask yourself - will your kids get the recommended amount of physical activity if they do not take Phys Ed class.</w:t>
            </w:r>
          </w:p>
          <w:p w14:paraId="090B855F"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 xml:space="preserve">Courses available are: PPL – healthy active living – typical </w:t>
            </w:r>
            <w:proofErr w:type="spellStart"/>
            <w:r w:rsidRPr="00BA735C">
              <w:rPr>
                <w:rFonts w:cs="Calibri"/>
                <w:color w:val="000000"/>
                <w:lang w:val="en-CA" w:eastAsia="en-CA"/>
              </w:rPr>
              <w:t>phys</w:t>
            </w:r>
            <w:proofErr w:type="spellEnd"/>
            <w:r w:rsidRPr="00BA735C">
              <w:rPr>
                <w:rFonts w:cs="Calibri"/>
                <w:color w:val="000000"/>
                <w:lang w:val="en-CA" w:eastAsia="en-CA"/>
              </w:rPr>
              <w:t xml:space="preserve"> ed class with a bit of everything</w:t>
            </w:r>
          </w:p>
          <w:p w14:paraId="1A085166"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 xml:space="preserve">PAF – Personal fitness (grade 10 female only, grade 11 M/F)– yoga, weight training, </w:t>
            </w:r>
            <w:proofErr w:type="spellStart"/>
            <w:r w:rsidRPr="00BA735C">
              <w:rPr>
                <w:rFonts w:cs="Calibri"/>
                <w:color w:val="000000"/>
                <w:lang w:val="en-CA" w:eastAsia="en-CA"/>
              </w:rPr>
              <w:t>crossfit</w:t>
            </w:r>
            <w:proofErr w:type="spellEnd"/>
            <w:r w:rsidRPr="00BA735C">
              <w:rPr>
                <w:rFonts w:cs="Calibri"/>
                <w:color w:val="000000"/>
                <w:lang w:val="en-CA" w:eastAsia="en-CA"/>
              </w:rPr>
              <w:t xml:space="preserve">, </w:t>
            </w:r>
            <w:proofErr w:type="spellStart"/>
            <w:r w:rsidRPr="00BA735C">
              <w:rPr>
                <w:rFonts w:cs="Calibri"/>
                <w:color w:val="000000"/>
                <w:lang w:val="en-CA" w:eastAsia="en-CA"/>
              </w:rPr>
              <w:t>etc</w:t>
            </w:r>
            <w:proofErr w:type="spellEnd"/>
          </w:p>
          <w:p w14:paraId="4C277F42"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PAL – large group games – ball sports</w:t>
            </w:r>
          </w:p>
          <w:p w14:paraId="2249F293"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PAI – small group games – racquet sports</w:t>
            </w:r>
          </w:p>
          <w:p w14:paraId="09EBC4F3" w14:textId="77777777" w:rsidR="0063435E"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 xml:space="preserve">PSK – kinesiology – not an active course </w:t>
            </w:r>
          </w:p>
          <w:p w14:paraId="34EF660F" w14:textId="77777777" w:rsidR="0063435E" w:rsidRPr="00BA735C" w:rsidRDefault="0063435E" w:rsidP="00BA735C">
            <w:pPr>
              <w:spacing w:after="0" w:line="240" w:lineRule="auto"/>
              <w:textAlignment w:val="baseline"/>
              <w:rPr>
                <w:rFonts w:cs="Calibri"/>
                <w:color w:val="000000"/>
                <w:lang w:val="en-CA" w:eastAsia="en-CA"/>
              </w:rPr>
            </w:pPr>
          </w:p>
          <w:p w14:paraId="5F2B27BC" w14:textId="77777777" w:rsidR="0063435E" w:rsidRPr="00BA735C" w:rsidRDefault="0063435E" w:rsidP="00BA735C">
            <w:pPr>
              <w:spacing w:after="0" w:line="240" w:lineRule="auto"/>
              <w:textAlignment w:val="baseline"/>
              <w:rPr>
                <w:rFonts w:cs="Calibri"/>
                <w:b/>
                <w:color w:val="000000"/>
                <w:lang w:val="en-CA" w:eastAsia="en-CA"/>
              </w:rPr>
            </w:pPr>
            <w:r w:rsidRPr="00BA735C">
              <w:rPr>
                <w:rFonts w:cs="Calibri"/>
                <w:b/>
                <w:color w:val="000000"/>
                <w:lang w:val="en-CA" w:eastAsia="en-CA"/>
              </w:rPr>
              <w:t xml:space="preserve">Business/co-op: Michael </w:t>
            </w:r>
            <w:proofErr w:type="spellStart"/>
            <w:r w:rsidRPr="00BA735C">
              <w:rPr>
                <w:rFonts w:cs="Calibri"/>
                <w:b/>
                <w:color w:val="000000"/>
                <w:lang w:val="en-CA" w:eastAsia="en-CA"/>
              </w:rPr>
              <w:t>Canzi</w:t>
            </w:r>
            <w:proofErr w:type="spellEnd"/>
          </w:p>
          <w:p w14:paraId="15A052C8"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Business skills, analytical skills, life skills.  A lot of flexibility as a student can start any grade.</w:t>
            </w:r>
          </w:p>
          <w:p w14:paraId="42948352"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Grade 9 – Information Comm. Tech in business</w:t>
            </w:r>
          </w:p>
          <w:p w14:paraId="567EB143"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Grade 10 – intro to business</w:t>
            </w:r>
          </w:p>
          <w:p w14:paraId="55633453"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 xml:space="preserve">Grade 11 – Accounting, marketing, entrepreneurship, information &amp; </w:t>
            </w:r>
            <w:proofErr w:type="spellStart"/>
            <w:r w:rsidRPr="00BA735C">
              <w:rPr>
                <w:rFonts w:cs="Calibri"/>
                <w:color w:val="000000"/>
                <w:lang w:val="en-CA" w:eastAsia="en-CA"/>
              </w:rPr>
              <w:t>comm.tech</w:t>
            </w:r>
            <w:proofErr w:type="spellEnd"/>
          </w:p>
          <w:p w14:paraId="59DB3DF3"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 xml:space="preserve">Grade 12 – Accounting (must take grade 11 first), international business, financial securities, business leadership, sports &amp; </w:t>
            </w:r>
            <w:proofErr w:type="spellStart"/>
            <w:r w:rsidRPr="00BA735C">
              <w:rPr>
                <w:rFonts w:cs="Calibri"/>
                <w:color w:val="000000"/>
                <w:lang w:val="en-CA" w:eastAsia="en-CA"/>
              </w:rPr>
              <w:t>ent</w:t>
            </w:r>
            <w:proofErr w:type="spellEnd"/>
            <w:r w:rsidRPr="00BA735C">
              <w:rPr>
                <w:rFonts w:cs="Calibri"/>
                <w:color w:val="000000"/>
                <w:lang w:val="en-CA" w:eastAsia="en-CA"/>
              </w:rPr>
              <w:t>. Marketing</w:t>
            </w:r>
          </w:p>
          <w:p w14:paraId="4AE47F66"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Why taking business studies?  Real world experiential learning.  Experienced teachers.  School work efficiency.  Career opportunities.  Discussion of business issues that affect our daily lives.  Build financial literacy.  Immersion in current events and trends in business.  Real computer usage and application.  Increase your success in post-secondary education.</w:t>
            </w:r>
          </w:p>
          <w:p w14:paraId="3AF84A04"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 xml:space="preserve">Co-op education.  </w:t>
            </w:r>
            <w:smartTag w:uri="urn:schemas-microsoft-com:office:smarttags" w:element="place">
              <w:r w:rsidRPr="00BA735C">
                <w:rPr>
                  <w:rFonts w:cs="Calibri"/>
                  <w:color w:val="000000"/>
                  <w:lang w:val="en-CA" w:eastAsia="en-CA"/>
                </w:rPr>
                <w:t>Opportunity</w:t>
              </w:r>
            </w:smartTag>
            <w:r w:rsidRPr="00BA735C">
              <w:rPr>
                <w:rFonts w:cs="Calibri"/>
                <w:color w:val="000000"/>
                <w:lang w:val="en-CA" w:eastAsia="en-CA"/>
              </w:rPr>
              <w:t xml:space="preserve"> to get experiential learning outside of the classroom.  </w:t>
            </w:r>
            <w:smartTag w:uri="urn:schemas-microsoft-com:office:smarttags" w:element="place">
              <w:r w:rsidRPr="00BA735C">
                <w:rPr>
                  <w:rFonts w:cs="Calibri"/>
                  <w:color w:val="000000"/>
                  <w:lang w:val="en-CA" w:eastAsia="en-CA"/>
                </w:rPr>
                <w:t>Opportunity</w:t>
              </w:r>
            </w:smartTag>
            <w:r w:rsidRPr="00BA735C">
              <w:rPr>
                <w:rFonts w:cs="Calibri"/>
                <w:color w:val="000000"/>
                <w:lang w:val="en-CA" w:eastAsia="en-CA"/>
              </w:rPr>
              <w:t xml:space="preserve"> to develop essential skills and habits required for success in any workplace environment.</w:t>
            </w:r>
          </w:p>
          <w:p w14:paraId="623C4CC0"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Placements are in education, health care, arts related, law related, culinary arts, business, retail, computers, legal, etc.</w:t>
            </w:r>
          </w:p>
          <w:p w14:paraId="3E593EA9"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lastRenderedPageBreak/>
              <w:t>Co-op can be any grade 11 or 12 student.  In September they are prepared for expectations in a professional work environment.   Students then spend the rest of the year with the job placement.  One Wednesday a month – the share their experiences.  The co-op supervisor visits on a regular basis.</w:t>
            </w:r>
          </w:p>
          <w:p w14:paraId="00C5BC3B"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2 or 4 credit options.  2 credit option means 2 mornings a week or 2 afternoons a week.  Day 1/3 or Day 2/4.  A 4 option credit would be every morning or every afternoon or 2 days a week.</w:t>
            </w:r>
          </w:p>
          <w:p w14:paraId="3CD2C6F3" w14:textId="77777777" w:rsidR="0063435E"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Apprenticeship training – OYAP program.</w:t>
            </w:r>
          </w:p>
          <w:p w14:paraId="7D2735DC" w14:textId="77777777" w:rsidR="0063435E" w:rsidRPr="00BA735C" w:rsidRDefault="0063435E" w:rsidP="00BA735C">
            <w:pPr>
              <w:spacing w:after="0" w:line="240" w:lineRule="auto"/>
              <w:textAlignment w:val="baseline"/>
              <w:rPr>
                <w:rFonts w:cs="Calibri"/>
                <w:color w:val="000000"/>
                <w:lang w:val="en-CA" w:eastAsia="en-CA"/>
              </w:rPr>
            </w:pPr>
          </w:p>
          <w:p w14:paraId="644A3F91" w14:textId="77777777" w:rsidR="0063435E" w:rsidRPr="00BA735C" w:rsidRDefault="0063435E" w:rsidP="00BA735C">
            <w:pPr>
              <w:spacing w:after="0" w:line="240" w:lineRule="auto"/>
              <w:textAlignment w:val="baseline"/>
              <w:rPr>
                <w:rFonts w:cs="Calibri"/>
                <w:b/>
                <w:color w:val="000000"/>
                <w:lang w:val="en-CA" w:eastAsia="en-CA"/>
              </w:rPr>
            </w:pPr>
            <w:r w:rsidRPr="00BA735C">
              <w:rPr>
                <w:rFonts w:cs="Calibri"/>
                <w:b/>
                <w:color w:val="000000"/>
                <w:lang w:val="en-CA" w:eastAsia="en-CA"/>
              </w:rPr>
              <w:t>English/ESL: Mark Webster</w:t>
            </w:r>
          </w:p>
          <w:p w14:paraId="0F758741"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English is the only compulsory course students are required to take from grade 9 to 12.  English helps prepare students to thrive at university.  Taking at Earl Haig will help prepare the students.</w:t>
            </w:r>
          </w:p>
          <w:p w14:paraId="2AD27978"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Literacy is an open course targeted to ESL students</w:t>
            </w:r>
          </w:p>
          <w:p w14:paraId="678AB48D"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Studies in Media is an open course in Grade 11 or 12 – focused on analyzing media instead of novels</w:t>
            </w:r>
          </w:p>
          <w:p w14:paraId="4F3D7BC2"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Writers Craft – very popular elective with students – grade 12</w:t>
            </w:r>
          </w:p>
          <w:p w14:paraId="04C1A8F5"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Studies in Literature – grade 12 – novels</w:t>
            </w:r>
          </w:p>
          <w:p w14:paraId="147B6C90" w14:textId="77777777" w:rsidR="0063435E"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An enriched course in grade 9 to 11 requires the student has a high degree of motivation, and a genuine interest in the subject area.  Should be willing to contribute positively in a productive environment.  They will compete in the Poetry-in-Voice and Pierre Burton Writing contest.</w:t>
            </w:r>
          </w:p>
          <w:p w14:paraId="5E009492" w14:textId="77777777" w:rsidR="0063435E" w:rsidRPr="00BA735C" w:rsidRDefault="0063435E" w:rsidP="00BA735C">
            <w:pPr>
              <w:spacing w:after="0" w:line="240" w:lineRule="auto"/>
              <w:textAlignment w:val="baseline"/>
              <w:rPr>
                <w:rFonts w:cs="Calibri"/>
                <w:color w:val="000000"/>
                <w:lang w:val="en-CA" w:eastAsia="en-CA"/>
              </w:rPr>
            </w:pPr>
          </w:p>
          <w:p w14:paraId="57509116" w14:textId="77777777" w:rsidR="0063435E" w:rsidRPr="00BA735C" w:rsidRDefault="0063435E" w:rsidP="00BA735C">
            <w:pPr>
              <w:spacing w:after="0" w:line="240" w:lineRule="auto"/>
              <w:textAlignment w:val="baseline"/>
              <w:rPr>
                <w:rFonts w:cs="Calibri"/>
                <w:b/>
                <w:color w:val="000000"/>
                <w:lang w:val="en-CA" w:eastAsia="en-CA"/>
              </w:rPr>
            </w:pPr>
            <w:r w:rsidRPr="00BA735C">
              <w:rPr>
                <w:rFonts w:cs="Calibri"/>
                <w:b/>
                <w:color w:val="000000"/>
                <w:lang w:val="en-CA" w:eastAsia="en-CA"/>
              </w:rPr>
              <w:t>Science: Jeanne Chew</w:t>
            </w:r>
          </w:p>
          <w:p w14:paraId="48DACFFC"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3 Science credits required - multiple pathways.  Hand-out provided</w:t>
            </w:r>
          </w:p>
          <w:p w14:paraId="0D69CBF8"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Grade 10 options – Science at Academic, Applied/Essential, ESL, or Enriched</w:t>
            </w:r>
          </w:p>
          <w:p w14:paraId="2EC29F45"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ab/>
              <w:t>Grade 10 enriched must have 85% in Grade 9 and aptitude for science</w:t>
            </w:r>
          </w:p>
          <w:p w14:paraId="7B64DA0D"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ab/>
              <w:t xml:space="preserve">Grade 10 applied </w:t>
            </w:r>
          </w:p>
          <w:p w14:paraId="670E2992"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Grade 11 university level – Physics, Chemistry, Biology</w:t>
            </w:r>
          </w:p>
          <w:p w14:paraId="255DA1D4"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Grade 12 university level – Physics, Chemistry, Biology, Earth &amp; Space</w:t>
            </w:r>
          </w:p>
          <w:p w14:paraId="1416090D"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College options include Biology 11 college, Chemistry 12 college, or Physics 11 college</w:t>
            </w:r>
          </w:p>
          <w:p w14:paraId="2C65F2B1"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Social Science: Brian Clarke</w:t>
            </w:r>
          </w:p>
          <w:p w14:paraId="5E1C4844"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Grade 10 – academic history or applied history; or ESL history; and Civics &amp; Careers</w:t>
            </w:r>
          </w:p>
          <w:p w14:paraId="7E0D3BFB"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 xml:space="preserve">Grade 11 – Geography – travel and tourism </w:t>
            </w:r>
          </w:p>
          <w:p w14:paraId="5CC2FFDF"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 xml:space="preserve">History – world history to the end of the 15th century or American history </w:t>
            </w:r>
          </w:p>
          <w:p w14:paraId="3FDEF93C"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History - Genocide: Historical and contemporary implications</w:t>
            </w:r>
          </w:p>
          <w:p w14:paraId="680C49DD"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Introduction to Canadian Law</w:t>
            </w:r>
          </w:p>
          <w:p w14:paraId="3A7A7FAC"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Introduction to Anthropology, Psychology &amp; Sociology</w:t>
            </w:r>
          </w:p>
          <w:p w14:paraId="0880C1E7"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World Religions</w:t>
            </w:r>
          </w:p>
          <w:p w14:paraId="4E9B7B48"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Grade 12 – Geography – Canadian and world issues or The environment &amp; resource mgmt.</w:t>
            </w:r>
          </w:p>
          <w:p w14:paraId="3DD5541F"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History – the west and the world; Canadian Identify and culture</w:t>
            </w:r>
          </w:p>
          <w:p w14:paraId="3C08F05F"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Law – Canadian &amp; international law (grade 11 is not pre-req)</w:t>
            </w:r>
          </w:p>
          <w:p w14:paraId="3DFA2E73" w14:textId="77777777" w:rsidR="0063435E"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Politics - Canadian &amp; World politics</w:t>
            </w:r>
          </w:p>
          <w:p w14:paraId="41D4C59F" w14:textId="77777777" w:rsidR="0063435E" w:rsidRPr="00BA735C" w:rsidRDefault="0063435E" w:rsidP="00BA735C">
            <w:pPr>
              <w:spacing w:after="0" w:line="240" w:lineRule="auto"/>
              <w:textAlignment w:val="baseline"/>
              <w:rPr>
                <w:rFonts w:cs="Calibri"/>
                <w:color w:val="000000"/>
                <w:lang w:val="en-CA" w:eastAsia="en-CA"/>
              </w:rPr>
            </w:pPr>
          </w:p>
          <w:p w14:paraId="1AAE486B" w14:textId="77777777" w:rsidR="0063435E" w:rsidRPr="00BA735C" w:rsidRDefault="0063435E" w:rsidP="00BA735C">
            <w:pPr>
              <w:spacing w:after="0" w:line="240" w:lineRule="auto"/>
              <w:textAlignment w:val="baseline"/>
              <w:rPr>
                <w:rFonts w:cs="Calibri"/>
                <w:b/>
                <w:color w:val="000000"/>
                <w:lang w:val="en-CA" w:eastAsia="en-CA"/>
              </w:rPr>
            </w:pPr>
            <w:r w:rsidRPr="00BA735C">
              <w:rPr>
                <w:rFonts w:cs="Calibri"/>
                <w:b/>
                <w:color w:val="000000"/>
                <w:lang w:val="en-CA" w:eastAsia="en-CA"/>
              </w:rPr>
              <w:t>Mathematics: Christine Scholler</w:t>
            </w:r>
          </w:p>
          <w:p w14:paraId="2B1CFAAD"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Grade 10 – enriched, academic, applied, locally developed</w:t>
            </w:r>
          </w:p>
          <w:p w14:paraId="11C99578"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Grade 11 – enriched, academic, applied, locally developed</w:t>
            </w:r>
          </w:p>
          <w:p w14:paraId="7D77CF2B"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 xml:space="preserve">Grade 12 – University level has multiple university level – depends on university plans on which ones to take – calculus and vectors, advanced functions, data management </w:t>
            </w:r>
          </w:p>
          <w:p w14:paraId="785395C2"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If students want to take advanced functions and calculus and vectors – they must select APCALC so both are set sequentially</w:t>
            </w:r>
          </w:p>
          <w:p w14:paraId="39A53E78"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College – foundation for college math</w:t>
            </w:r>
          </w:p>
          <w:p w14:paraId="135A5956" w14:textId="77777777" w:rsidR="0063435E" w:rsidRPr="00BA735C" w:rsidRDefault="0063435E" w:rsidP="00BA735C">
            <w:pPr>
              <w:spacing w:after="0" w:line="240" w:lineRule="auto"/>
              <w:textAlignment w:val="baseline"/>
              <w:rPr>
                <w:rFonts w:cs="Calibri"/>
                <w:color w:val="000000"/>
                <w:lang w:val="en-CA" w:eastAsia="en-CA"/>
              </w:rPr>
            </w:pPr>
            <w:r w:rsidRPr="00BA735C">
              <w:rPr>
                <w:rFonts w:cs="Calibri"/>
                <w:color w:val="000000"/>
                <w:lang w:val="en-CA" w:eastAsia="en-CA"/>
              </w:rPr>
              <w:t>Math for work and every day life</w:t>
            </w:r>
          </w:p>
        </w:tc>
      </w:tr>
      <w:tr w:rsidR="0063435E" w:rsidRPr="00FC3675" w14:paraId="0C6ACD64" w14:textId="77777777" w:rsidTr="00FC3675">
        <w:tc>
          <w:tcPr>
            <w:tcW w:w="543" w:type="dxa"/>
          </w:tcPr>
          <w:p w14:paraId="1064B517" w14:textId="77777777" w:rsidR="0063435E" w:rsidRPr="00FC3675" w:rsidRDefault="0063435E" w:rsidP="00217A8F">
            <w:pPr>
              <w:spacing w:after="0" w:line="240" w:lineRule="auto"/>
              <w:rPr>
                <w:rFonts w:cs="Calibri"/>
              </w:rPr>
            </w:pPr>
            <w:r>
              <w:rPr>
                <w:rFonts w:cs="Calibri"/>
              </w:rPr>
              <w:lastRenderedPageBreak/>
              <w:t>6</w:t>
            </w:r>
            <w:r w:rsidRPr="00FC3675">
              <w:rPr>
                <w:rFonts w:cs="Calibri"/>
              </w:rPr>
              <w:t>.</w:t>
            </w:r>
          </w:p>
        </w:tc>
        <w:tc>
          <w:tcPr>
            <w:tcW w:w="9664" w:type="dxa"/>
          </w:tcPr>
          <w:p w14:paraId="0283F718" w14:textId="77777777" w:rsidR="0063435E" w:rsidRDefault="0063435E" w:rsidP="00455CBA">
            <w:pPr>
              <w:spacing w:after="0" w:line="240" w:lineRule="auto"/>
              <w:rPr>
                <w:rFonts w:cs="Calibri"/>
                <w:b/>
              </w:rPr>
            </w:pPr>
            <w:r>
              <w:rPr>
                <w:rFonts w:cs="Calibri"/>
                <w:b/>
              </w:rPr>
              <w:t>Susan and Chandra - Co-Chairs</w:t>
            </w:r>
          </w:p>
          <w:p w14:paraId="1BAB0EFD" w14:textId="77777777" w:rsidR="0063435E" w:rsidRPr="00455CBA" w:rsidRDefault="0063435E" w:rsidP="00455CBA">
            <w:pPr>
              <w:spacing w:after="0" w:line="240" w:lineRule="auto"/>
              <w:rPr>
                <w:rFonts w:cs="Calibri"/>
              </w:rPr>
            </w:pPr>
            <w:r>
              <w:rPr>
                <w:rFonts w:cs="Calibri"/>
              </w:rPr>
              <w:t>Thank you to all who attended and to the staff who provided such valuable information.</w:t>
            </w:r>
          </w:p>
        </w:tc>
      </w:tr>
      <w:tr w:rsidR="0063435E" w:rsidRPr="00FC3675" w14:paraId="25E2C767" w14:textId="77777777" w:rsidTr="00FC3675">
        <w:tc>
          <w:tcPr>
            <w:tcW w:w="543" w:type="dxa"/>
          </w:tcPr>
          <w:p w14:paraId="785638C3" w14:textId="77777777" w:rsidR="0063435E" w:rsidRPr="00FC3675" w:rsidRDefault="0063435E" w:rsidP="00217A8F">
            <w:pPr>
              <w:spacing w:after="0" w:line="240" w:lineRule="auto"/>
              <w:rPr>
                <w:rFonts w:cs="Calibri"/>
              </w:rPr>
            </w:pPr>
            <w:r>
              <w:rPr>
                <w:rFonts w:cs="Calibri"/>
              </w:rPr>
              <w:t>7</w:t>
            </w:r>
            <w:r w:rsidRPr="00FC3675">
              <w:rPr>
                <w:rFonts w:cs="Calibri"/>
              </w:rPr>
              <w:t>.</w:t>
            </w:r>
          </w:p>
        </w:tc>
        <w:tc>
          <w:tcPr>
            <w:tcW w:w="9664" w:type="dxa"/>
          </w:tcPr>
          <w:p w14:paraId="1ECC7CF7" w14:textId="77777777" w:rsidR="0063435E" w:rsidRPr="00FC3675" w:rsidRDefault="0063435E" w:rsidP="00455CBA">
            <w:pPr>
              <w:spacing w:after="0" w:line="240" w:lineRule="auto"/>
              <w:rPr>
                <w:rFonts w:cs="Calibri"/>
              </w:rPr>
            </w:pPr>
            <w:r w:rsidRPr="00FC3675">
              <w:rPr>
                <w:rFonts w:cs="Calibri"/>
              </w:rPr>
              <w:t xml:space="preserve">Next Meeting Date: </w:t>
            </w:r>
            <w:r>
              <w:rPr>
                <w:rFonts w:cs="Calibri"/>
              </w:rPr>
              <w:t>February 12</w:t>
            </w:r>
            <w:r w:rsidRPr="00BA735C">
              <w:rPr>
                <w:rFonts w:cs="Calibri"/>
                <w:vertAlign w:val="superscript"/>
              </w:rPr>
              <w:t>th</w:t>
            </w:r>
            <w:r>
              <w:rPr>
                <w:rFonts w:cs="Calibri"/>
              </w:rPr>
              <w:t>, 2018 7:3</w:t>
            </w:r>
            <w:r w:rsidRPr="00FC3675">
              <w:rPr>
                <w:rFonts w:cs="Calibri"/>
              </w:rPr>
              <w:t>0-9:00pm</w:t>
            </w:r>
          </w:p>
        </w:tc>
      </w:tr>
      <w:tr w:rsidR="0063435E" w:rsidRPr="00FC3675" w14:paraId="557CFEFD" w14:textId="77777777" w:rsidTr="00FC3675">
        <w:tc>
          <w:tcPr>
            <w:tcW w:w="543" w:type="dxa"/>
          </w:tcPr>
          <w:p w14:paraId="080892B0" w14:textId="77777777" w:rsidR="0063435E" w:rsidRPr="00FC3675" w:rsidRDefault="0063435E" w:rsidP="00217A8F">
            <w:pPr>
              <w:spacing w:after="0" w:line="240" w:lineRule="auto"/>
              <w:rPr>
                <w:rFonts w:cs="Calibri"/>
              </w:rPr>
            </w:pPr>
            <w:r w:rsidRPr="00FC3675">
              <w:rPr>
                <w:rFonts w:cs="Calibri"/>
              </w:rPr>
              <w:t xml:space="preserve"> </w:t>
            </w:r>
          </w:p>
        </w:tc>
        <w:tc>
          <w:tcPr>
            <w:tcW w:w="9664" w:type="dxa"/>
          </w:tcPr>
          <w:p w14:paraId="4BF01C5D" w14:textId="77777777" w:rsidR="0063435E" w:rsidRPr="00FC3675" w:rsidRDefault="0063435E" w:rsidP="00455CBA">
            <w:pPr>
              <w:spacing w:after="0" w:line="240" w:lineRule="auto"/>
              <w:rPr>
                <w:rFonts w:cs="Calibri"/>
              </w:rPr>
            </w:pPr>
            <w:r w:rsidRPr="00455CBA">
              <w:rPr>
                <w:rFonts w:cs="Calibri"/>
              </w:rPr>
              <w:t xml:space="preserve">Total Attendance:  </w:t>
            </w:r>
            <w:r>
              <w:rPr>
                <w:rFonts w:cs="Calibri"/>
              </w:rPr>
              <w:t>120</w:t>
            </w:r>
          </w:p>
        </w:tc>
      </w:tr>
      <w:tr w:rsidR="0063435E" w:rsidRPr="00FC3675" w14:paraId="30A63112" w14:textId="77777777" w:rsidTr="00FC3675">
        <w:tc>
          <w:tcPr>
            <w:tcW w:w="543" w:type="dxa"/>
          </w:tcPr>
          <w:p w14:paraId="374F1CA2" w14:textId="77777777" w:rsidR="0063435E" w:rsidRPr="00FC3675" w:rsidRDefault="0063435E" w:rsidP="00217A8F">
            <w:pPr>
              <w:spacing w:after="0" w:line="240" w:lineRule="auto"/>
              <w:rPr>
                <w:rFonts w:cs="Calibri"/>
              </w:rPr>
            </w:pPr>
          </w:p>
        </w:tc>
        <w:tc>
          <w:tcPr>
            <w:tcW w:w="9664" w:type="dxa"/>
          </w:tcPr>
          <w:p w14:paraId="710A3BD4" w14:textId="77777777" w:rsidR="0063435E" w:rsidRPr="00FC3675" w:rsidRDefault="0063435E" w:rsidP="00455CBA">
            <w:pPr>
              <w:spacing w:after="0" w:line="240" w:lineRule="auto"/>
              <w:rPr>
                <w:rFonts w:cs="Calibri"/>
              </w:rPr>
            </w:pPr>
            <w:r w:rsidRPr="00FC3675">
              <w:rPr>
                <w:rFonts w:cs="Calibri"/>
              </w:rPr>
              <w:t xml:space="preserve">Meeting Adjourned at </w:t>
            </w:r>
            <w:r>
              <w:rPr>
                <w:rFonts w:cs="Calibri"/>
              </w:rPr>
              <w:t xml:space="preserve">8:35 </w:t>
            </w:r>
            <w:r w:rsidRPr="00FC3675">
              <w:rPr>
                <w:rFonts w:cs="Calibri"/>
              </w:rPr>
              <w:t>pm</w:t>
            </w:r>
          </w:p>
        </w:tc>
      </w:tr>
    </w:tbl>
    <w:p w14:paraId="72B55F85" w14:textId="77777777" w:rsidR="0063435E" w:rsidRPr="00F64637" w:rsidRDefault="0063435E" w:rsidP="00E228EB">
      <w:pPr>
        <w:rPr>
          <w:rFonts w:cs="Calibri"/>
        </w:rPr>
      </w:pPr>
    </w:p>
    <w:p w14:paraId="331E654E" w14:textId="77777777" w:rsidR="0063435E" w:rsidRPr="00F64637" w:rsidRDefault="0063435E" w:rsidP="003A1BCB">
      <w:pPr>
        <w:jc w:val="center"/>
        <w:rPr>
          <w:rFonts w:cs="Calibri"/>
        </w:rPr>
      </w:pPr>
      <w:r w:rsidRPr="00F64637">
        <w:rPr>
          <w:rFonts w:cs="Calibri"/>
          <w:b/>
        </w:rPr>
        <w:t>The actions and activities of the EHSS School Council are authorized by the Principal.</w:t>
      </w:r>
    </w:p>
    <w:sectPr w:rsidR="0063435E" w:rsidRPr="00F64637" w:rsidSect="001E3481">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21F62" w14:textId="77777777" w:rsidR="0063435E" w:rsidRDefault="0063435E" w:rsidP="00B07197">
      <w:pPr>
        <w:spacing w:after="0" w:line="240" w:lineRule="auto"/>
      </w:pPr>
      <w:r>
        <w:separator/>
      </w:r>
    </w:p>
  </w:endnote>
  <w:endnote w:type="continuationSeparator" w:id="0">
    <w:p w14:paraId="34FC6DDA" w14:textId="77777777" w:rsidR="0063435E" w:rsidRDefault="0063435E" w:rsidP="00B0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6900" w14:textId="77777777" w:rsidR="0063435E" w:rsidRDefault="00AE33EB" w:rsidP="00960D75">
    <w:pPr>
      <w:pStyle w:val="Footer"/>
      <w:jc w:val="center"/>
    </w:pPr>
    <w:r>
      <w:fldChar w:fldCharType="begin"/>
    </w:r>
    <w:r>
      <w:instrText xml:space="preserve"> DOCPROPERTY CURRENTCLASS \* MERGEFORMAT </w:instrText>
    </w:r>
    <w:r>
      <w:fldChar w:fldCharType="separate"/>
    </w:r>
    <w:r w:rsidR="0063435E">
      <w:t>Classified - Confidential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9411" w14:textId="77777777" w:rsidR="0063435E" w:rsidRDefault="0063435E" w:rsidP="00960D75">
    <w:pPr>
      <w:pStyle w:val="Footer"/>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C2BC" w14:textId="77777777" w:rsidR="0063435E" w:rsidRDefault="00AE33EB" w:rsidP="00960D75">
    <w:pPr>
      <w:pStyle w:val="Footer"/>
      <w:jc w:val="center"/>
    </w:pPr>
    <w:r>
      <w:fldChar w:fldCharType="begin"/>
    </w:r>
    <w:r>
      <w:instrText xml:space="preserve"> DOCPROPERTY CURRENTCLASS \* MERGEFORMAT </w:instrText>
    </w:r>
    <w:r>
      <w:fldChar w:fldCharType="separate"/>
    </w:r>
    <w:r w:rsidR="0063435E">
      <w:t>Classified - Confidential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14212" w14:textId="77777777" w:rsidR="0063435E" w:rsidRDefault="0063435E" w:rsidP="00B07197">
      <w:pPr>
        <w:spacing w:after="0" w:line="240" w:lineRule="auto"/>
      </w:pPr>
      <w:r>
        <w:separator/>
      </w:r>
    </w:p>
  </w:footnote>
  <w:footnote w:type="continuationSeparator" w:id="0">
    <w:p w14:paraId="517D4A25" w14:textId="77777777" w:rsidR="0063435E" w:rsidRDefault="0063435E" w:rsidP="00B07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9C6"/>
    <w:multiLevelType w:val="hybridMultilevel"/>
    <w:tmpl w:val="373EC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4A342B"/>
    <w:multiLevelType w:val="hybridMultilevel"/>
    <w:tmpl w:val="37C26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BB72B3"/>
    <w:multiLevelType w:val="hybridMultilevel"/>
    <w:tmpl w:val="1390D5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6A258A"/>
    <w:multiLevelType w:val="hybridMultilevel"/>
    <w:tmpl w:val="A5F068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C066EAA"/>
    <w:multiLevelType w:val="hybridMultilevel"/>
    <w:tmpl w:val="9FAE6D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C391B09"/>
    <w:multiLevelType w:val="hybridMultilevel"/>
    <w:tmpl w:val="E096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66A2F"/>
    <w:multiLevelType w:val="hybridMultilevel"/>
    <w:tmpl w:val="D58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E9A4D27"/>
    <w:multiLevelType w:val="hybridMultilevel"/>
    <w:tmpl w:val="F33039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EF571F4"/>
    <w:multiLevelType w:val="hybridMultilevel"/>
    <w:tmpl w:val="CAEA29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5895B99"/>
    <w:multiLevelType w:val="hybridMultilevel"/>
    <w:tmpl w:val="41A4B2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A834EA8"/>
    <w:multiLevelType w:val="hybridMultilevel"/>
    <w:tmpl w:val="73D056F4"/>
    <w:lvl w:ilvl="0" w:tplc="62302E04">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720"/>
        </w:tabs>
        <w:ind w:left="720" w:hanging="360"/>
      </w:pPr>
      <w:rPr>
        <w:rFonts w:ascii="Courier New" w:hAnsi="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ADF1CBF"/>
    <w:multiLevelType w:val="hybridMultilevel"/>
    <w:tmpl w:val="929CDE0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31E7EAC"/>
    <w:multiLevelType w:val="hybridMultilevel"/>
    <w:tmpl w:val="D9B80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DB6C25"/>
    <w:multiLevelType w:val="hybridMultilevel"/>
    <w:tmpl w:val="CB725974"/>
    <w:lvl w:ilvl="0" w:tplc="10090001">
      <w:start w:val="1"/>
      <w:numFmt w:val="bullet"/>
      <w:lvlText w:val=""/>
      <w:lvlJc w:val="left"/>
      <w:pPr>
        <w:ind w:left="720" w:hanging="360"/>
      </w:pPr>
      <w:rPr>
        <w:rFonts w:ascii="Symbol" w:hAnsi="Symbol" w:hint="default"/>
      </w:rPr>
    </w:lvl>
    <w:lvl w:ilvl="1" w:tplc="40C647C6">
      <w:numFmt w:val="bullet"/>
      <w:lvlText w:val="-"/>
      <w:lvlJc w:val="left"/>
      <w:pPr>
        <w:ind w:left="1440" w:hanging="360"/>
      </w:pPr>
      <w:rPr>
        <w:rFonts w:ascii="Calibri" w:eastAsia="Times New Roman" w:hAnsi="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785483"/>
    <w:multiLevelType w:val="hybridMultilevel"/>
    <w:tmpl w:val="F0FEEC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95318B3"/>
    <w:multiLevelType w:val="hybridMultilevel"/>
    <w:tmpl w:val="89F29B68"/>
    <w:lvl w:ilvl="0" w:tplc="62302E04">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720"/>
        </w:tabs>
        <w:ind w:left="720" w:hanging="360"/>
      </w:pPr>
      <w:rPr>
        <w:rFonts w:ascii="Courier New" w:hAnsi="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CBE20AB"/>
    <w:multiLevelType w:val="hybridMultilevel"/>
    <w:tmpl w:val="E77ADE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177BFB"/>
    <w:multiLevelType w:val="hybridMultilevel"/>
    <w:tmpl w:val="5162A8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E1F1DD4"/>
    <w:multiLevelType w:val="hybridMultilevel"/>
    <w:tmpl w:val="D3B4564A"/>
    <w:lvl w:ilvl="0" w:tplc="7FDCBD46">
      <w:start w:val="5"/>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D60739"/>
    <w:multiLevelType w:val="hybridMultilevel"/>
    <w:tmpl w:val="72FA5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12006F"/>
    <w:multiLevelType w:val="hybridMultilevel"/>
    <w:tmpl w:val="98269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F7857B4"/>
    <w:multiLevelType w:val="hybridMultilevel"/>
    <w:tmpl w:val="041E32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474901"/>
    <w:multiLevelType w:val="hybridMultilevel"/>
    <w:tmpl w:val="E4040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661601A"/>
    <w:multiLevelType w:val="hybridMultilevel"/>
    <w:tmpl w:val="3E965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9730F9"/>
    <w:multiLevelType w:val="hybridMultilevel"/>
    <w:tmpl w:val="485A37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300D7F"/>
    <w:multiLevelType w:val="hybridMultilevel"/>
    <w:tmpl w:val="CEE49E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C7F262C"/>
    <w:multiLevelType w:val="multilevel"/>
    <w:tmpl w:val="190C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40133A"/>
    <w:multiLevelType w:val="hybridMultilevel"/>
    <w:tmpl w:val="861C7B9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8A704B0"/>
    <w:multiLevelType w:val="hybridMultilevel"/>
    <w:tmpl w:val="C65C3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9FF009A"/>
    <w:multiLevelType w:val="hybridMultilevel"/>
    <w:tmpl w:val="9EB4E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2C28AF"/>
    <w:multiLevelType w:val="hybridMultilevel"/>
    <w:tmpl w:val="504CEDBC"/>
    <w:lvl w:ilvl="0" w:tplc="1009000F">
      <w:start w:val="1"/>
      <w:numFmt w:val="decimal"/>
      <w:lvlText w:val="%1."/>
      <w:lvlJc w:val="left"/>
      <w:pPr>
        <w:ind w:left="643"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1" w15:restartNumberingAfterBreak="0">
    <w:nsid w:val="4DF90C5D"/>
    <w:multiLevelType w:val="hybridMultilevel"/>
    <w:tmpl w:val="17CE9F1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F5774B1"/>
    <w:multiLevelType w:val="hybridMultilevel"/>
    <w:tmpl w:val="DA7E8C98"/>
    <w:lvl w:ilvl="0" w:tplc="62302E04">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720"/>
        </w:tabs>
        <w:ind w:left="720" w:hanging="360"/>
      </w:pPr>
      <w:rPr>
        <w:rFonts w:ascii="Courier New" w:hAnsi="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2B37464"/>
    <w:multiLevelType w:val="hybridMultilevel"/>
    <w:tmpl w:val="F6328F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B0D5863"/>
    <w:multiLevelType w:val="hybridMultilevel"/>
    <w:tmpl w:val="45900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DED0FE1"/>
    <w:multiLevelType w:val="hybridMultilevel"/>
    <w:tmpl w:val="C46CDB5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524732A"/>
    <w:multiLevelType w:val="hybridMultilevel"/>
    <w:tmpl w:val="9BF0D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6B3366"/>
    <w:multiLevelType w:val="hybridMultilevel"/>
    <w:tmpl w:val="17C421B2"/>
    <w:lvl w:ilvl="0" w:tplc="0B44970A">
      <w:start w:val="1"/>
      <w:numFmt w:val="decimal"/>
      <w:lvlText w:val="%1."/>
      <w:lvlJc w:val="left"/>
      <w:pPr>
        <w:ind w:left="360" w:hanging="360"/>
      </w:pPr>
      <w:rPr>
        <w:rFonts w:cs="Times New Roman" w:hint="default"/>
        <w:i w:val="0"/>
        <w:spacing w:val="-1"/>
        <w:w w:val="100"/>
      </w:rPr>
    </w:lvl>
    <w:lvl w:ilvl="1" w:tplc="F80EFB4E">
      <w:numFmt w:val="bullet"/>
      <w:lvlText w:val="•"/>
      <w:lvlJc w:val="left"/>
      <w:pPr>
        <w:ind w:left="1322" w:hanging="360"/>
      </w:pPr>
      <w:rPr>
        <w:rFonts w:hint="default"/>
      </w:rPr>
    </w:lvl>
    <w:lvl w:ilvl="2" w:tplc="98E89314">
      <w:numFmt w:val="bullet"/>
      <w:lvlText w:val="•"/>
      <w:lvlJc w:val="left"/>
      <w:pPr>
        <w:ind w:left="2284" w:hanging="360"/>
      </w:pPr>
      <w:rPr>
        <w:rFonts w:hint="default"/>
      </w:rPr>
    </w:lvl>
    <w:lvl w:ilvl="3" w:tplc="CD5CF48A">
      <w:numFmt w:val="bullet"/>
      <w:lvlText w:val="•"/>
      <w:lvlJc w:val="left"/>
      <w:pPr>
        <w:ind w:left="3246" w:hanging="360"/>
      </w:pPr>
      <w:rPr>
        <w:rFonts w:hint="default"/>
      </w:rPr>
    </w:lvl>
    <w:lvl w:ilvl="4" w:tplc="F9E09160">
      <w:numFmt w:val="bullet"/>
      <w:lvlText w:val="•"/>
      <w:lvlJc w:val="left"/>
      <w:pPr>
        <w:ind w:left="4208" w:hanging="360"/>
      </w:pPr>
      <w:rPr>
        <w:rFonts w:hint="default"/>
      </w:rPr>
    </w:lvl>
    <w:lvl w:ilvl="5" w:tplc="B918810C">
      <w:numFmt w:val="bullet"/>
      <w:lvlText w:val="•"/>
      <w:lvlJc w:val="left"/>
      <w:pPr>
        <w:ind w:left="5170" w:hanging="360"/>
      </w:pPr>
      <w:rPr>
        <w:rFonts w:hint="default"/>
      </w:rPr>
    </w:lvl>
    <w:lvl w:ilvl="6" w:tplc="195E8440">
      <w:numFmt w:val="bullet"/>
      <w:lvlText w:val="•"/>
      <w:lvlJc w:val="left"/>
      <w:pPr>
        <w:ind w:left="6132" w:hanging="360"/>
      </w:pPr>
      <w:rPr>
        <w:rFonts w:hint="default"/>
      </w:rPr>
    </w:lvl>
    <w:lvl w:ilvl="7" w:tplc="0DEEB10C">
      <w:numFmt w:val="bullet"/>
      <w:lvlText w:val="•"/>
      <w:lvlJc w:val="left"/>
      <w:pPr>
        <w:ind w:left="7094" w:hanging="360"/>
      </w:pPr>
      <w:rPr>
        <w:rFonts w:hint="default"/>
      </w:rPr>
    </w:lvl>
    <w:lvl w:ilvl="8" w:tplc="92D80872">
      <w:numFmt w:val="bullet"/>
      <w:lvlText w:val="•"/>
      <w:lvlJc w:val="left"/>
      <w:pPr>
        <w:ind w:left="8056" w:hanging="360"/>
      </w:pPr>
      <w:rPr>
        <w:rFonts w:hint="default"/>
      </w:rPr>
    </w:lvl>
  </w:abstractNum>
  <w:abstractNum w:abstractNumId="38" w15:restartNumberingAfterBreak="0">
    <w:nsid w:val="6AE40B22"/>
    <w:multiLevelType w:val="hybridMultilevel"/>
    <w:tmpl w:val="9AE261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B114274"/>
    <w:multiLevelType w:val="hybridMultilevel"/>
    <w:tmpl w:val="252C54A6"/>
    <w:lvl w:ilvl="0" w:tplc="735056D2">
      <w:start w:val="1"/>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0233349"/>
    <w:multiLevelType w:val="hybridMultilevel"/>
    <w:tmpl w:val="521672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E0058C"/>
    <w:multiLevelType w:val="hybridMultilevel"/>
    <w:tmpl w:val="06B0FF60"/>
    <w:lvl w:ilvl="0" w:tplc="62302E04">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720"/>
        </w:tabs>
        <w:ind w:left="720" w:hanging="360"/>
      </w:pPr>
      <w:rPr>
        <w:rFonts w:ascii="Courier New" w:hAnsi="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547731B"/>
    <w:multiLevelType w:val="hybridMultilevel"/>
    <w:tmpl w:val="6396D354"/>
    <w:lvl w:ilvl="0" w:tplc="62302E04">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720"/>
        </w:tabs>
        <w:ind w:left="720" w:hanging="360"/>
      </w:pPr>
      <w:rPr>
        <w:rFonts w:ascii="Courier New" w:hAnsi="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A1A132C"/>
    <w:multiLevelType w:val="hybridMultilevel"/>
    <w:tmpl w:val="7426580A"/>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4" w15:restartNumberingAfterBreak="0">
    <w:nsid w:val="7A6E136B"/>
    <w:multiLevelType w:val="hybridMultilevel"/>
    <w:tmpl w:val="449A2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39"/>
  </w:num>
  <w:num w:numId="3">
    <w:abstractNumId w:val="18"/>
  </w:num>
  <w:num w:numId="4">
    <w:abstractNumId w:val="24"/>
  </w:num>
  <w:num w:numId="5">
    <w:abstractNumId w:val="36"/>
  </w:num>
  <w:num w:numId="6">
    <w:abstractNumId w:val="23"/>
  </w:num>
  <w:num w:numId="7">
    <w:abstractNumId w:val="9"/>
  </w:num>
  <w:num w:numId="8">
    <w:abstractNumId w:val="29"/>
  </w:num>
  <w:num w:numId="9">
    <w:abstractNumId w:val="0"/>
  </w:num>
  <w:num w:numId="10">
    <w:abstractNumId w:val="5"/>
  </w:num>
  <w:num w:numId="11">
    <w:abstractNumId w:val="25"/>
  </w:num>
  <w:num w:numId="12">
    <w:abstractNumId w:val="44"/>
  </w:num>
  <w:num w:numId="13">
    <w:abstractNumId w:val="12"/>
  </w:num>
  <w:num w:numId="14">
    <w:abstractNumId w:val="34"/>
  </w:num>
  <w:num w:numId="15">
    <w:abstractNumId w:val="20"/>
  </w:num>
  <w:num w:numId="16">
    <w:abstractNumId w:val="3"/>
  </w:num>
  <w:num w:numId="17">
    <w:abstractNumId w:val="13"/>
  </w:num>
  <w:num w:numId="18">
    <w:abstractNumId w:val="22"/>
  </w:num>
  <w:num w:numId="19">
    <w:abstractNumId w:val="33"/>
  </w:num>
  <w:num w:numId="20">
    <w:abstractNumId w:val="40"/>
  </w:num>
  <w:num w:numId="21">
    <w:abstractNumId w:val="11"/>
  </w:num>
  <w:num w:numId="22">
    <w:abstractNumId w:val="1"/>
  </w:num>
  <w:num w:numId="23">
    <w:abstractNumId w:val="27"/>
  </w:num>
  <w:num w:numId="24">
    <w:abstractNumId w:val="31"/>
  </w:num>
  <w:num w:numId="25">
    <w:abstractNumId w:val="26"/>
  </w:num>
  <w:num w:numId="26">
    <w:abstractNumId w:val="6"/>
  </w:num>
  <w:num w:numId="27">
    <w:abstractNumId w:val="7"/>
  </w:num>
  <w:num w:numId="28">
    <w:abstractNumId w:val="28"/>
  </w:num>
  <w:num w:numId="29">
    <w:abstractNumId w:val="43"/>
  </w:num>
  <w:num w:numId="30">
    <w:abstractNumId w:val="19"/>
  </w:num>
  <w:num w:numId="31">
    <w:abstractNumId w:val="35"/>
  </w:num>
  <w:num w:numId="32">
    <w:abstractNumId w:val="14"/>
  </w:num>
  <w:num w:numId="33">
    <w:abstractNumId w:val="21"/>
  </w:num>
  <w:num w:numId="34">
    <w:abstractNumId w:val="2"/>
  </w:num>
  <w:num w:numId="35">
    <w:abstractNumId w:val="16"/>
  </w:num>
  <w:num w:numId="36">
    <w:abstractNumId w:val="15"/>
  </w:num>
  <w:num w:numId="37">
    <w:abstractNumId w:val="32"/>
  </w:num>
  <w:num w:numId="38">
    <w:abstractNumId w:val="37"/>
  </w:num>
  <w:num w:numId="39">
    <w:abstractNumId w:val="38"/>
  </w:num>
  <w:num w:numId="40">
    <w:abstractNumId w:val="4"/>
  </w:num>
  <w:num w:numId="41">
    <w:abstractNumId w:val="37"/>
    <w:lvlOverride w:ilvl="0">
      <w:startOverride w:val="1"/>
    </w:lvlOverride>
    <w:lvlOverride w:ilvl="1"/>
    <w:lvlOverride w:ilvl="2"/>
    <w:lvlOverride w:ilvl="3"/>
    <w:lvlOverride w:ilvl="4"/>
    <w:lvlOverride w:ilvl="5"/>
    <w:lvlOverride w:ilvl="6"/>
    <w:lvlOverride w:ilvl="7"/>
    <w:lvlOverride w:ilvl="8"/>
  </w:num>
  <w:num w:numId="42">
    <w:abstractNumId w:val="8"/>
  </w:num>
  <w:num w:numId="43">
    <w:abstractNumId w:val="17"/>
  </w:num>
  <w:num w:numId="44">
    <w:abstractNumId w:val="42"/>
  </w:num>
  <w:num w:numId="45">
    <w:abstractNumId w:val="10"/>
  </w:num>
  <w:num w:numId="46">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8E"/>
    <w:rsid w:val="00005FAB"/>
    <w:rsid w:val="000062F6"/>
    <w:rsid w:val="00030F8E"/>
    <w:rsid w:val="0003245B"/>
    <w:rsid w:val="000421A2"/>
    <w:rsid w:val="00062CF1"/>
    <w:rsid w:val="000833C8"/>
    <w:rsid w:val="00085A63"/>
    <w:rsid w:val="000A7547"/>
    <w:rsid w:val="000B7E6B"/>
    <w:rsid w:val="000C56E2"/>
    <w:rsid w:val="000E4FC6"/>
    <w:rsid w:val="000E5321"/>
    <w:rsid w:val="000F1B9A"/>
    <w:rsid w:val="001060B4"/>
    <w:rsid w:val="00107FE6"/>
    <w:rsid w:val="00122731"/>
    <w:rsid w:val="00136DA4"/>
    <w:rsid w:val="00144C91"/>
    <w:rsid w:val="00145213"/>
    <w:rsid w:val="00161945"/>
    <w:rsid w:val="00162AB9"/>
    <w:rsid w:val="0016328B"/>
    <w:rsid w:val="00180C7A"/>
    <w:rsid w:val="00183DCA"/>
    <w:rsid w:val="00187DA1"/>
    <w:rsid w:val="0019106B"/>
    <w:rsid w:val="0019329C"/>
    <w:rsid w:val="00197126"/>
    <w:rsid w:val="001B0539"/>
    <w:rsid w:val="001B1938"/>
    <w:rsid w:val="001B2A06"/>
    <w:rsid w:val="001B41EE"/>
    <w:rsid w:val="001B54A2"/>
    <w:rsid w:val="001C2BF7"/>
    <w:rsid w:val="001C605B"/>
    <w:rsid w:val="001D3EC0"/>
    <w:rsid w:val="001D7448"/>
    <w:rsid w:val="001E3481"/>
    <w:rsid w:val="001E3810"/>
    <w:rsid w:val="001E71E1"/>
    <w:rsid w:val="001F0D12"/>
    <w:rsid w:val="001F2FDE"/>
    <w:rsid w:val="001F7647"/>
    <w:rsid w:val="0020328E"/>
    <w:rsid w:val="0020485A"/>
    <w:rsid w:val="002121C9"/>
    <w:rsid w:val="00213F5B"/>
    <w:rsid w:val="00217A8F"/>
    <w:rsid w:val="002235D8"/>
    <w:rsid w:val="00225B99"/>
    <w:rsid w:val="00234CF1"/>
    <w:rsid w:val="002377CC"/>
    <w:rsid w:val="00241909"/>
    <w:rsid w:val="002477CA"/>
    <w:rsid w:val="0026024E"/>
    <w:rsid w:val="00266ED3"/>
    <w:rsid w:val="00274A80"/>
    <w:rsid w:val="00282244"/>
    <w:rsid w:val="002945B9"/>
    <w:rsid w:val="00295F03"/>
    <w:rsid w:val="002A4564"/>
    <w:rsid w:val="002D2B5F"/>
    <w:rsid w:val="002D5D66"/>
    <w:rsid w:val="002E29F4"/>
    <w:rsid w:val="002E4F1C"/>
    <w:rsid w:val="00317F2A"/>
    <w:rsid w:val="00321710"/>
    <w:rsid w:val="0032553B"/>
    <w:rsid w:val="003306FE"/>
    <w:rsid w:val="00330F27"/>
    <w:rsid w:val="00331941"/>
    <w:rsid w:val="00340581"/>
    <w:rsid w:val="00364A10"/>
    <w:rsid w:val="00367B04"/>
    <w:rsid w:val="00373A26"/>
    <w:rsid w:val="00392264"/>
    <w:rsid w:val="003A1BCB"/>
    <w:rsid w:val="003A26B7"/>
    <w:rsid w:val="003A6209"/>
    <w:rsid w:val="003D130D"/>
    <w:rsid w:val="003E6BDA"/>
    <w:rsid w:val="00402249"/>
    <w:rsid w:val="00402692"/>
    <w:rsid w:val="00410EA5"/>
    <w:rsid w:val="00411D8B"/>
    <w:rsid w:val="00424615"/>
    <w:rsid w:val="0043064E"/>
    <w:rsid w:val="004419CE"/>
    <w:rsid w:val="00455CBA"/>
    <w:rsid w:val="004824D1"/>
    <w:rsid w:val="0049541D"/>
    <w:rsid w:val="004B0808"/>
    <w:rsid w:val="004B1609"/>
    <w:rsid w:val="004B274A"/>
    <w:rsid w:val="004D7570"/>
    <w:rsid w:val="004E37D1"/>
    <w:rsid w:val="004F3C86"/>
    <w:rsid w:val="005004F7"/>
    <w:rsid w:val="00502CDD"/>
    <w:rsid w:val="00503081"/>
    <w:rsid w:val="005070C7"/>
    <w:rsid w:val="00520A64"/>
    <w:rsid w:val="0052242E"/>
    <w:rsid w:val="00525E08"/>
    <w:rsid w:val="00533F30"/>
    <w:rsid w:val="005377C7"/>
    <w:rsid w:val="00543DD3"/>
    <w:rsid w:val="0055739C"/>
    <w:rsid w:val="00567841"/>
    <w:rsid w:val="00576FE7"/>
    <w:rsid w:val="00595E13"/>
    <w:rsid w:val="005B16FF"/>
    <w:rsid w:val="005B412E"/>
    <w:rsid w:val="005D221F"/>
    <w:rsid w:val="005E128B"/>
    <w:rsid w:val="005E72C6"/>
    <w:rsid w:val="00600F51"/>
    <w:rsid w:val="006037DD"/>
    <w:rsid w:val="006106F9"/>
    <w:rsid w:val="00615F09"/>
    <w:rsid w:val="006239C4"/>
    <w:rsid w:val="00633012"/>
    <w:rsid w:val="0063314B"/>
    <w:rsid w:val="0063435E"/>
    <w:rsid w:val="00641028"/>
    <w:rsid w:val="006472B9"/>
    <w:rsid w:val="00647D36"/>
    <w:rsid w:val="00652122"/>
    <w:rsid w:val="006578B9"/>
    <w:rsid w:val="006644B6"/>
    <w:rsid w:val="006712E4"/>
    <w:rsid w:val="0067452F"/>
    <w:rsid w:val="006820A4"/>
    <w:rsid w:val="00696E57"/>
    <w:rsid w:val="006A7DD8"/>
    <w:rsid w:val="006C10E8"/>
    <w:rsid w:val="006C3F95"/>
    <w:rsid w:val="006C50A7"/>
    <w:rsid w:val="006D7297"/>
    <w:rsid w:val="006E072B"/>
    <w:rsid w:val="006E1DE2"/>
    <w:rsid w:val="006F0C7D"/>
    <w:rsid w:val="006F3FFA"/>
    <w:rsid w:val="00700E93"/>
    <w:rsid w:val="00705D7C"/>
    <w:rsid w:val="00710D48"/>
    <w:rsid w:val="00732DFF"/>
    <w:rsid w:val="0073419F"/>
    <w:rsid w:val="007434BB"/>
    <w:rsid w:val="00746714"/>
    <w:rsid w:val="007535E1"/>
    <w:rsid w:val="00763F33"/>
    <w:rsid w:val="00775DA5"/>
    <w:rsid w:val="00776B7B"/>
    <w:rsid w:val="0078491E"/>
    <w:rsid w:val="0079088E"/>
    <w:rsid w:val="00795FA9"/>
    <w:rsid w:val="007A54BB"/>
    <w:rsid w:val="007B5EBA"/>
    <w:rsid w:val="007D64D9"/>
    <w:rsid w:val="007E416A"/>
    <w:rsid w:val="007F04E3"/>
    <w:rsid w:val="0080245A"/>
    <w:rsid w:val="00806269"/>
    <w:rsid w:val="008203B7"/>
    <w:rsid w:val="00821576"/>
    <w:rsid w:val="00823E4E"/>
    <w:rsid w:val="00857E11"/>
    <w:rsid w:val="00863E0F"/>
    <w:rsid w:val="00870823"/>
    <w:rsid w:val="008767D5"/>
    <w:rsid w:val="008767FE"/>
    <w:rsid w:val="00882BDA"/>
    <w:rsid w:val="00885779"/>
    <w:rsid w:val="00886F02"/>
    <w:rsid w:val="00891A6F"/>
    <w:rsid w:val="008964BC"/>
    <w:rsid w:val="008964F9"/>
    <w:rsid w:val="008A1E71"/>
    <w:rsid w:val="008A2E94"/>
    <w:rsid w:val="008B4F52"/>
    <w:rsid w:val="008C080D"/>
    <w:rsid w:val="008C3E80"/>
    <w:rsid w:val="008C49ED"/>
    <w:rsid w:val="008C7E79"/>
    <w:rsid w:val="008D5DC0"/>
    <w:rsid w:val="008E0352"/>
    <w:rsid w:val="008E3057"/>
    <w:rsid w:val="008F5C46"/>
    <w:rsid w:val="0090016E"/>
    <w:rsid w:val="00900504"/>
    <w:rsid w:val="00901B64"/>
    <w:rsid w:val="00903D6B"/>
    <w:rsid w:val="00906FCA"/>
    <w:rsid w:val="009110D6"/>
    <w:rsid w:val="009122B3"/>
    <w:rsid w:val="00913E68"/>
    <w:rsid w:val="00924082"/>
    <w:rsid w:val="0092615D"/>
    <w:rsid w:val="00936B70"/>
    <w:rsid w:val="00937070"/>
    <w:rsid w:val="009412DB"/>
    <w:rsid w:val="00950982"/>
    <w:rsid w:val="00960D75"/>
    <w:rsid w:val="00960FBB"/>
    <w:rsid w:val="00962E02"/>
    <w:rsid w:val="00982A15"/>
    <w:rsid w:val="00984D8D"/>
    <w:rsid w:val="00986DA4"/>
    <w:rsid w:val="00986FE5"/>
    <w:rsid w:val="009873C1"/>
    <w:rsid w:val="009A23CA"/>
    <w:rsid w:val="009A496A"/>
    <w:rsid w:val="009A4F36"/>
    <w:rsid w:val="009C1106"/>
    <w:rsid w:val="009D0352"/>
    <w:rsid w:val="009D13B6"/>
    <w:rsid w:val="009E63D0"/>
    <w:rsid w:val="009E64E1"/>
    <w:rsid w:val="009E75C5"/>
    <w:rsid w:val="00A04E98"/>
    <w:rsid w:val="00A13610"/>
    <w:rsid w:val="00A13987"/>
    <w:rsid w:val="00A14B87"/>
    <w:rsid w:val="00A17BD1"/>
    <w:rsid w:val="00A17F58"/>
    <w:rsid w:val="00A30A41"/>
    <w:rsid w:val="00A3373E"/>
    <w:rsid w:val="00A41642"/>
    <w:rsid w:val="00A4170B"/>
    <w:rsid w:val="00A427B2"/>
    <w:rsid w:val="00A5503E"/>
    <w:rsid w:val="00A71134"/>
    <w:rsid w:val="00A75F60"/>
    <w:rsid w:val="00A76718"/>
    <w:rsid w:val="00A9490F"/>
    <w:rsid w:val="00A97DF1"/>
    <w:rsid w:val="00AA2F68"/>
    <w:rsid w:val="00AB75C9"/>
    <w:rsid w:val="00AC2F2C"/>
    <w:rsid w:val="00AD7629"/>
    <w:rsid w:val="00AE33EB"/>
    <w:rsid w:val="00AE50DC"/>
    <w:rsid w:val="00AE7F76"/>
    <w:rsid w:val="00B002F5"/>
    <w:rsid w:val="00B055A7"/>
    <w:rsid w:val="00B07197"/>
    <w:rsid w:val="00B135C9"/>
    <w:rsid w:val="00B14A88"/>
    <w:rsid w:val="00B35CA0"/>
    <w:rsid w:val="00B40C4C"/>
    <w:rsid w:val="00B46326"/>
    <w:rsid w:val="00B46E42"/>
    <w:rsid w:val="00B57BD1"/>
    <w:rsid w:val="00B7391C"/>
    <w:rsid w:val="00B840B9"/>
    <w:rsid w:val="00B90247"/>
    <w:rsid w:val="00B9535A"/>
    <w:rsid w:val="00BA735C"/>
    <w:rsid w:val="00BB3894"/>
    <w:rsid w:val="00BB5EE3"/>
    <w:rsid w:val="00BB6C6C"/>
    <w:rsid w:val="00BC74A4"/>
    <w:rsid w:val="00BF0241"/>
    <w:rsid w:val="00BF0358"/>
    <w:rsid w:val="00BF3CB8"/>
    <w:rsid w:val="00BF4B28"/>
    <w:rsid w:val="00C13ED9"/>
    <w:rsid w:val="00C21504"/>
    <w:rsid w:val="00C21CC6"/>
    <w:rsid w:val="00C257A4"/>
    <w:rsid w:val="00C26E89"/>
    <w:rsid w:val="00C344D6"/>
    <w:rsid w:val="00C42D73"/>
    <w:rsid w:val="00C445FB"/>
    <w:rsid w:val="00C52C26"/>
    <w:rsid w:val="00C70DC4"/>
    <w:rsid w:val="00C761D8"/>
    <w:rsid w:val="00C8246D"/>
    <w:rsid w:val="00C83A36"/>
    <w:rsid w:val="00C87DF0"/>
    <w:rsid w:val="00C907A9"/>
    <w:rsid w:val="00C9328D"/>
    <w:rsid w:val="00C97674"/>
    <w:rsid w:val="00CA1EAA"/>
    <w:rsid w:val="00CA5BC4"/>
    <w:rsid w:val="00CA5C14"/>
    <w:rsid w:val="00CC42DD"/>
    <w:rsid w:val="00CE77FD"/>
    <w:rsid w:val="00CF6E47"/>
    <w:rsid w:val="00D1036F"/>
    <w:rsid w:val="00D12A4E"/>
    <w:rsid w:val="00D13FE5"/>
    <w:rsid w:val="00D2567A"/>
    <w:rsid w:val="00D315C1"/>
    <w:rsid w:val="00D31EF5"/>
    <w:rsid w:val="00D375ED"/>
    <w:rsid w:val="00D821CD"/>
    <w:rsid w:val="00D82FCE"/>
    <w:rsid w:val="00D8359A"/>
    <w:rsid w:val="00D83F99"/>
    <w:rsid w:val="00D85D2B"/>
    <w:rsid w:val="00D93160"/>
    <w:rsid w:val="00DA54DA"/>
    <w:rsid w:val="00DA600B"/>
    <w:rsid w:val="00DD3C21"/>
    <w:rsid w:val="00DD40EA"/>
    <w:rsid w:val="00DE3398"/>
    <w:rsid w:val="00E228EB"/>
    <w:rsid w:val="00E41520"/>
    <w:rsid w:val="00E42F2D"/>
    <w:rsid w:val="00E442B2"/>
    <w:rsid w:val="00E56697"/>
    <w:rsid w:val="00E56A24"/>
    <w:rsid w:val="00E63DF9"/>
    <w:rsid w:val="00E75099"/>
    <w:rsid w:val="00E8113E"/>
    <w:rsid w:val="00E913B4"/>
    <w:rsid w:val="00EB2886"/>
    <w:rsid w:val="00EC5CD6"/>
    <w:rsid w:val="00EC60D5"/>
    <w:rsid w:val="00ED5083"/>
    <w:rsid w:val="00EE7302"/>
    <w:rsid w:val="00EF3017"/>
    <w:rsid w:val="00F04D19"/>
    <w:rsid w:val="00F07055"/>
    <w:rsid w:val="00F11D92"/>
    <w:rsid w:val="00F412DD"/>
    <w:rsid w:val="00F6330C"/>
    <w:rsid w:val="00F64637"/>
    <w:rsid w:val="00F67117"/>
    <w:rsid w:val="00F67C8F"/>
    <w:rsid w:val="00F81E7E"/>
    <w:rsid w:val="00FB56D6"/>
    <w:rsid w:val="00FB7EE3"/>
    <w:rsid w:val="00FC3675"/>
    <w:rsid w:val="00FD3E59"/>
    <w:rsid w:val="00FE0AC3"/>
    <w:rsid w:val="00FF17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0C3088"/>
  <w15:docId w15:val="{AC8EE709-52BC-42F4-AD9F-91F20B49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481"/>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71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07197"/>
    <w:rPr>
      <w:rFonts w:cs="Times New Roman"/>
    </w:rPr>
  </w:style>
  <w:style w:type="paragraph" w:styleId="Footer">
    <w:name w:val="footer"/>
    <w:basedOn w:val="Normal"/>
    <w:link w:val="FooterChar"/>
    <w:uiPriority w:val="99"/>
    <w:rsid w:val="00B071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7197"/>
    <w:rPr>
      <w:rFonts w:cs="Times New Roman"/>
    </w:rPr>
  </w:style>
  <w:style w:type="character" w:styleId="Hyperlink">
    <w:name w:val="Hyperlink"/>
    <w:basedOn w:val="DefaultParagraphFont"/>
    <w:uiPriority w:val="99"/>
    <w:rsid w:val="00696E57"/>
    <w:rPr>
      <w:rFonts w:cs="Times New Roman"/>
      <w:color w:val="0563C1"/>
      <w:u w:val="single"/>
    </w:rPr>
  </w:style>
  <w:style w:type="table" w:styleId="TableGrid">
    <w:name w:val="Table Grid"/>
    <w:basedOn w:val="TableNormal"/>
    <w:uiPriority w:val="99"/>
    <w:rsid w:val="00A33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3373E"/>
    <w:pPr>
      <w:ind w:left="720"/>
      <w:contextualSpacing/>
    </w:pPr>
  </w:style>
  <w:style w:type="paragraph" w:styleId="BalloonText">
    <w:name w:val="Balloon Text"/>
    <w:basedOn w:val="Normal"/>
    <w:link w:val="BalloonTextChar"/>
    <w:uiPriority w:val="99"/>
    <w:semiHidden/>
    <w:rsid w:val="00A1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7BD1"/>
    <w:rPr>
      <w:rFonts w:ascii="Tahoma" w:hAnsi="Tahoma" w:cs="Tahoma"/>
      <w:sz w:val="16"/>
      <w:szCs w:val="16"/>
    </w:rPr>
  </w:style>
  <w:style w:type="character" w:customStyle="1" w:styleId="il">
    <w:name w:val="il"/>
    <w:basedOn w:val="DefaultParagraphFont"/>
    <w:uiPriority w:val="99"/>
    <w:rsid w:val="002D5D66"/>
    <w:rPr>
      <w:rFonts w:cs="Times New Roman"/>
    </w:rPr>
  </w:style>
  <w:style w:type="character" w:styleId="FollowedHyperlink">
    <w:name w:val="FollowedHyperlink"/>
    <w:basedOn w:val="DefaultParagraphFont"/>
    <w:uiPriority w:val="99"/>
    <w:semiHidden/>
    <w:rsid w:val="00A41642"/>
    <w:rPr>
      <w:rFonts w:cs="Times New Roman"/>
      <w:color w:val="954F72"/>
      <w:u w:val="single"/>
    </w:rPr>
  </w:style>
  <w:style w:type="paragraph" w:customStyle="1" w:styleId="Default">
    <w:name w:val="Default"/>
    <w:uiPriority w:val="99"/>
    <w:rsid w:val="002D2B5F"/>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642656">
      <w:marLeft w:val="0"/>
      <w:marRight w:val="0"/>
      <w:marTop w:val="0"/>
      <w:marBottom w:val="0"/>
      <w:divBdr>
        <w:top w:val="none" w:sz="0" w:space="0" w:color="auto"/>
        <w:left w:val="none" w:sz="0" w:space="0" w:color="auto"/>
        <w:bottom w:val="none" w:sz="0" w:space="0" w:color="auto"/>
        <w:right w:val="none" w:sz="0" w:space="0" w:color="auto"/>
      </w:divBdr>
    </w:div>
    <w:div w:id="435642669">
      <w:marLeft w:val="0"/>
      <w:marRight w:val="0"/>
      <w:marTop w:val="0"/>
      <w:marBottom w:val="0"/>
      <w:divBdr>
        <w:top w:val="none" w:sz="0" w:space="0" w:color="auto"/>
        <w:left w:val="none" w:sz="0" w:space="0" w:color="auto"/>
        <w:bottom w:val="none" w:sz="0" w:space="0" w:color="auto"/>
        <w:right w:val="none" w:sz="0" w:space="0" w:color="auto"/>
      </w:divBdr>
      <w:divsChild>
        <w:div w:id="435642665">
          <w:marLeft w:val="0"/>
          <w:marRight w:val="0"/>
          <w:marTop w:val="0"/>
          <w:marBottom w:val="0"/>
          <w:divBdr>
            <w:top w:val="none" w:sz="0" w:space="0" w:color="auto"/>
            <w:left w:val="none" w:sz="0" w:space="0" w:color="auto"/>
            <w:bottom w:val="none" w:sz="0" w:space="0" w:color="auto"/>
            <w:right w:val="none" w:sz="0" w:space="0" w:color="auto"/>
          </w:divBdr>
          <w:divsChild>
            <w:div w:id="435642741">
              <w:marLeft w:val="0"/>
              <w:marRight w:val="0"/>
              <w:marTop w:val="0"/>
              <w:marBottom w:val="0"/>
              <w:divBdr>
                <w:top w:val="none" w:sz="0" w:space="0" w:color="auto"/>
                <w:left w:val="none" w:sz="0" w:space="0" w:color="auto"/>
                <w:bottom w:val="none" w:sz="0" w:space="0" w:color="auto"/>
                <w:right w:val="none" w:sz="0" w:space="0" w:color="auto"/>
              </w:divBdr>
              <w:divsChild>
                <w:div w:id="435642714">
                  <w:marLeft w:val="0"/>
                  <w:marRight w:val="0"/>
                  <w:marTop w:val="0"/>
                  <w:marBottom w:val="0"/>
                  <w:divBdr>
                    <w:top w:val="none" w:sz="0" w:space="0" w:color="auto"/>
                    <w:left w:val="none" w:sz="0" w:space="0" w:color="auto"/>
                    <w:bottom w:val="none" w:sz="0" w:space="0" w:color="auto"/>
                    <w:right w:val="none" w:sz="0" w:space="0" w:color="auto"/>
                  </w:divBdr>
                  <w:divsChild>
                    <w:div w:id="435642731">
                      <w:marLeft w:val="0"/>
                      <w:marRight w:val="0"/>
                      <w:marTop w:val="0"/>
                      <w:marBottom w:val="0"/>
                      <w:divBdr>
                        <w:top w:val="none" w:sz="0" w:space="0" w:color="auto"/>
                        <w:left w:val="none" w:sz="0" w:space="0" w:color="auto"/>
                        <w:bottom w:val="none" w:sz="0" w:space="0" w:color="auto"/>
                        <w:right w:val="none" w:sz="0" w:space="0" w:color="auto"/>
                      </w:divBdr>
                      <w:divsChild>
                        <w:div w:id="435642733">
                          <w:marLeft w:val="0"/>
                          <w:marRight w:val="0"/>
                          <w:marTop w:val="0"/>
                          <w:marBottom w:val="0"/>
                          <w:divBdr>
                            <w:top w:val="none" w:sz="0" w:space="0" w:color="auto"/>
                            <w:left w:val="none" w:sz="0" w:space="0" w:color="auto"/>
                            <w:bottom w:val="none" w:sz="0" w:space="0" w:color="auto"/>
                            <w:right w:val="none" w:sz="0" w:space="0" w:color="auto"/>
                          </w:divBdr>
                          <w:divsChild>
                            <w:div w:id="435642694">
                              <w:marLeft w:val="0"/>
                              <w:marRight w:val="0"/>
                              <w:marTop w:val="0"/>
                              <w:marBottom w:val="0"/>
                              <w:divBdr>
                                <w:top w:val="none" w:sz="0" w:space="0" w:color="auto"/>
                                <w:left w:val="none" w:sz="0" w:space="0" w:color="auto"/>
                                <w:bottom w:val="none" w:sz="0" w:space="0" w:color="auto"/>
                                <w:right w:val="none" w:sz="0" w:space="0" w:color="auto"/>
                              </w:divBdr>
                              <w:divsChild>
                                <w:div w:id="435642666">
                                  <w:marLeft w:val="0"/>
                                  <w:marRight w:val="0"/>
                                  <w:marTop w:val="0"/>
                                  <w:marBottom w:val="0"/>
                                  <w:divBdr>
                                    <w:top w:val="none" w:sz="0" w:space="0" w:color="auto"/>
                                    <w:left w:val="none" w:sz="0" w:space="0" w:color="auto"/>
                                    <w:bottom w:val="none" w:sz="0" w:space="0" w:color="auto"/>
                                    <w:right w:val="none" w:sz="0" w:space="0" w:color="auto"/>
                                  </w:divBdr>
                                  <w:divsChild>
                                    <w:div w:id="435642703">
                                      <w:marLeft w:val="0"/>
                                      <w:marRight w:val="0"/>
                                      <w:marTop w:val="0"/>
                                      <w:marBottom w:val="0"/>
                                      <w:divBdr>
                                        <w:top w:val="none" w:sz="0" w:space="0" w:color="auto"/>
                                        <w:left w:val="none" w:sz="0" w:space="0" w:color="auto"/>
                                        <w:bottom w:val="none" w:sz="0" w:space="0" w:color="auto"/>
                                        <w:right w:val="none" w:sz="0" w:space="0" w:color="auto"/>
                                      </w:divBdr>
                                      <w:divsChild>
                                        <w:div w:id="435642704">
                                          <w:marLeft w:val="0"/>
                                          <w:marRight w:val="0"/>
                                          <w:marTop w:val="0"/>
                                          <w:marBottom w:val="0"/>
                                          <w:divBdr>
                                            <w:top w:val="none" w:sz="0" w:space="0" w:color="auto"/>
                                            <w:left w:val="none" w:sz="0" w:space="0" w:color="auto"/>
                                            <w:bottom w:val="none" w:sz="0" w:space="0" w:color="auto"/>
                                            <w:right w:val="none" w:sz="0" w:space="0" w:color="auto"/>
                                          </w:divBdr>
                                          <w:divsChild>
                                            <w:div w:id="435642726">
                                              <w:marLeft w:val="0"/>
                                              <w:marRight w:val="0"/>
                                              <w:marTop w:val="0"/>
                                              <w:marBottom w:val="0"/>
                                              <w:divBdr>
                                                <w:top w:val="none" w:sz="0" w:space="0" w:color="auto"/>
                                                <w:left w:val="none" w:sz="0" w:space="0" w:color="auto"/>
                                                <w:bottom w:val="none" w:sz="0" w:space="0" w:color="auto"/>
                                                <w:right w:val="none" w:sz="0" w:space="0" w:color="auto"/>
                                              </w:divBdr>
                                              <w:divsChild>
                                                <w:div w:id="435642707">
                                                  <w:marLeft w:val="0"/>
                                                  <w:marRight w:val="0"/>
                                                  <w:marTop w:val="0"/>
                                                  <w:marBottom w:val="0"/>
                                                  <w:divBdr>
                                                    <w:top w:val="single" w:sz="12" w:space="2" w:color="FFFFCC"/>
                                                    <w:left w:val="single" w:sz="12" w:space="2" w:color="FFFFCC"/>
                                                    <w:bottom w:val="single" w:sz="12" w:space="2" w:color="FFFFCC"/>
                                                    <w:right w:val="single" w:sz="12" w:space="0" w:color="FFFFCC"/>
                                                  </w:divBdr>
                                                  <w:divsChild>
                                                    <w:div w:id="435642734">
                                                      <w:marLeft w:val="0"/>
                                                      <w:marRight w:val="0"/>
                                                      <w:marTop w:val="0"/>
                                                      <w:marBottom w:val="0"/>
                                                      <w:divBdr>
                                                        <w:top w:val="none" w:sz="0" w:space="0" w:color="auto"/>
                                                        <w:left w:val="none" w:sz="0" w:space="0" w:color="auto"/>
                                                        <w:bottom w:val="none" w:sz="0" w:space="0" w:color="auto"/>
                                                        <w:right w:val="none" w:sz="0" w:space="0" w:color="auto"/>
                                                      </w:divBdr>
                                                      <w:divsChild>
                                                        <w:div w:id="435642692">
                                                          <w:marLeft w:val="0"/>
                                                          <w:marRight w:val="0"/>
                                                          <w:marTop w:val="0"/>
                                                          <w:marBottom w:val="0"/>
                                                          <w:divBdr>
                                                            <w:top w:val="none" w:sz="0" w:space="0" w:color="auto"/>
                                                            <w:left w:val="none" w:sz="0" w:space="0" w:color="auto"/>
                                                            <w:bottom w:val="none" w:sz="0" w:space="0" w:color="auto"/>
                                                            <w:right w:val="none" w:sz="0" w:space="0" w:color="auto"/>
                                                          </w:divBdr>
                                                          <w:divsChild>
                                                            <w:div w:id="435642739">
                                                              <w:marLeft w:val="0"/>
                                                              <w:marRight w:val="0"/>
                                                              <w:marTop w:val="0"/>
                                                              <w:marBottom w:val="0"/>
                                                              <w:divBdr>
                                                                <w:top w:val="none" w:sz="0" w:space="0" w:color="auto"/>
                                                                <w:left w:val="none" w:sz="0" w:space="0" w:color="auto"/>
                                                                <w:bottom w:val="none" w:sz="0" w:space="0" w:color="auto"/>
                                                                <w:right w:val="none" w:sz="0" w:space="0" w:color="auto"/>
                                                              </w:divBdr>
                                                              <w:divsChild>
                                                                <w:div w:id="435642710">
                                                                  <w:marLeft w:val="0"/>
                                                                  <w:marRight w:val="0"/>
                                                                  <w:marTop w:val="0"/>
                                                                  <w:marBottom w:val="0"/>
                                                                  <w:divBdr>
                                                                    <w:top w:val="none" w:sz="0" w:space="0" w:color="auto"/>
                                                                    <w:left w:val="none" w:sz="0" w:space="0" w:color="auto"/>
                                                                    <w:bottom w:val="none" w:sz="0" w:space="0" w:color="auto"/>
                                                                    <w:right w:val="none" w:sz="0" w:space="0" w:color="auto"/>
                                                                  </w:divBdr>
                                                                  <w:divsChild>
                                                                    <w:div w:id="435642729">
                                                                      <w:marLeft w:val="0"/>
                                                                      <w:marRight w:val="0"/>
                                                                      <w:marTop w:val="0"/>
                                                                      <w:marBottom w:val="0"/>
                                                                      <w:divBdr>
                                                                        <w:top w:val="none" w:sz="0" w:space="0" w:color="auto"/>
                                                                        <w:left w:val="none" w:sz="0" w:space="0" w:color="auto"/>
                                                                        <w:bottom w:val="none" w:sz="0" w:space="0" w:color="auto"/>
                                                                        <w:right w:val="none" w:sz="0" w:space="0" w:color="auto"/>
                                                                      </w:divBdr>
                                                                      <w:divsChild>
                                                                        <w:div w:id="435642712">
                                                                          <w:marLeft w:val="0"/>
                                                                          <w:marRight w:val="0"/>
                                                                          <w:marTop w:val="0"/>
                                                                          <w:marBottom w:val="0"/>
                                                                          <w:divBdr>
                                                                            <w:top w:val="none" w:sz="0" w:space="0" w:color="auto"/>
                                                                            <w:left w:val="none" w:sz="0" w:space="0" w:color="auto"/>
                                                                            <w:bottom w:val="none" w:sz="0" w:space="0" w:color="auto"/>
                                                                            <w:right w:val="none" w:sz="0" w:space="0" w:color="auto"/>
                                                                          </w:divBdr>
                                                                          <w:divsChild>
                                                                            <w:div w:id="435642736">
                                                                              <w:marLeft w:val="0"/>
                                                                              <w:marRight w:val="0"/>
                                                                              <w:marTop w:val="0"/>
                                                                              <w:marBottom w:val="0"/>
                                                                              <w:divBdr>
                                                                                <w:top w:val="none" w:sz="0" w:space="0" w:color="auto"/>
                                                                                <w:left w:val="none" w:sz="0" w:space="0" w:color="auto"/>
                                                                                <w:bottom w:val="none" w:sz="0" w:space="0" w:color="auto"/>
                                                                                <w:right w:val="none" w:sz="0" w:space="0" w:color="auto"/>
                                                                              </w:divBdr>
                                                                              <w:divsChild>
                                                                                <w:div w:id="435642732">
                                                                                  <w:marLeft w:val="0"/>
                                                                                  <w:marRight w:val="0"/>
                                                                                  <w:marTop w:val="0"/>
                                                                                  <w:marBottom w:val="0"/>
                                                                                  <w:divBdr>
                                                                                    <w:top w:val="none" w:sz="0" w:space="0" w:color="auto"/>
                                                                                    <w:left w:val="none" w:sz="0" w:space="0" w:color="auto"/>
                                                                                    <w:bottom w:val="none" w:sz="0" w:space="0" w:color="auto"/>
                                                                                    <w:right w:val="none" w:sz="0" w:space="0" w:color="auto"/>
                                                                                  </w:divBdr>
                                                                                  <w:divsChild>
                                                                                    <w:div w:id="435642682">
                                                                                      <w:marLeft w:val="0"/>
                                                                                      <w:marRight w:val="0"/>
                                                                                      <w:marTop w:val="0"/>
                                                                                      <w:marBottom w:val="0"/>
                                                                                      <w:divBdr>
                                                                                        <w:top w:val="none" w:sz="0" w:space="0" w:color="auto"/>
                                                                                        <w:left w:val="none" w:sz="0" w:space="0" w:color="auto"/>
                                                                                        <w:bottom w:val="none" w:sz="0" w:space="0" w:color="auto"/>
                                                                                        <w:right w:val="none" w:sz="0" w:space="0" w:color="auto"/>
                                                                                      </w:divBdr>
                                                                                      <w:divsChild>
                                                                                        <w:div w:id="435642678">
                                                                                          <w:marLeft w:val="0"/>
                                                                                          <w:marRight w:val="0"/>
                                                                                          <w:marTop w:val="0"/>
                                                                                          <w:marBottom w:val="0"/>
                                                                                          <w:divBdr>
                                                                                            <w:top w:val="none" w:sz="0" w:space="0" w:color="auto"/>
                                                                                            <w:left w:val="none" w:sz="0" w:space="0" w:color="auto"/>
                                                                                            <w:bottom w:val="none" w:sz="0" w:space="0" w:color="auto"/>
                                                                                            <w:right w:val="none" w:sz="0" w:space="0" w:color="auto"/>
                                                                                          </w:divBdr>
                                                                                          <w:divsChild>
                                                                                            <w:div w:id="435642697">
                                                                                              <w:marLeft w:val="0"/>
                                                                                              <w:marRight w:val="120"/>
                                                                                              <w:marTop w:val="0"/>
                                                                                              <w:marBottom w:val="150"/>
                                                                                              <w:divBdr>
                                                                                                <w:top w:val="single" w:sz="2" w:space="0" w:color="EFEFEF"/>
                                                                                                <w:left w:val="single" w:sz="6" w:space="0" w:color="EFEFEF"/>
                                                                                                <w:bottom w:val="single" w:sz="6" w:space="0" w:color="E2E2E2"/>
                                                                                                <w:right w:val="single" w:sz="6" w:space="0" w:color="EFEFEF"/>
                                                                                              </w:divBdr>
                                                                                              <w:divsChild>
                                                                                                <w:div w:id="435642700">
                                                                                                  <w:marLeft w:val="0"/>
                                                                                                  <w:marRight w:val="0"/>
                                                                                                  <w:marTop w:val="0"/>
                                                                                                  <w:marBottom w:val="0"/>
                                                                                                  <w:divBdr>
                                                                                                    <w:top w:val="none" w:sz="0" w:space="0" w:color="auto"/>
                                                                                                    <w:left w:val="none" w:sz="0" w:space="0" w:color="auto"/>
                                                                                                    <w:bottom w:val="none" w:sz="0" w:space="0" w:color="auto"/>
                                                                                                    <w:right w:val="none" w:sz="0" w:space="0" w:color="auto"/>
                                                                                                  </w:divBdr>
                                                                                                  <w:divsChild>
                                                                                                    <w:div w:id="435642661">
                                                                                                      <w:marLeft w:val="0"/>
                                                                                                      <w:marRight w:val="0"/>
                                                                                                      <w:marTop w:val="0"/>
                                                                                                      <w:marBottom w:val="0"/>
                                                                                                      <w:divBdr>
                                                                                                        <w:top w:val="none" w:sz="0" w:space="0" w:color="auto"/>
                                                                                                        <w:left w:val="none" w:sz="0" w:space="0" w:color="auto"/>
                                                                                                        <w:bottom w:val="none" w:sz="0" w:space="0" w:color="auto"/>
                                                                                                        <w:right w:val="none" w:sz="0" w:space="0" w:color="auto"/>
                                                                                                      </w:divBdr>
                                                                                                      <w:divsChild>
                                                                                                        <w:div w:id="435642664">
                                                                                                          <w:marLeft w:val="0"/>
                                                                                                          <w:marRight w:val="0"/>
                                                                                                          <w:marTop w:val="0"/>
                                                                                                          <w:marBottom w:val="0"/>
                                                                                                          <w:divBdr>
                                                                                                            <w:top w:val="none" w:sz="0" w:space="0" w:color="auto"/>
                                                                                                            <w:left w:val="none" w:sz="0" w:space="0" w:color="auto"/>
                                                                                                            <w:bottom w:val="none" w:sz="0" w:space="0" w:color="auto"/>
                                                                                                            <w:right w:val="none" w:sz="0" w:space="0" w:color="auto"/>
                                                                                                          </w:divBdr>
                                                                                                          <w:divsChild>
                                                                                                            <w:div w:id="435642701">
                                                                                                              <w:marLeft w:val="0"/>
                                                                                                              <w:marRight w:val="0"/>
                                                                                                              <w:marTop w:val="0"/>
                                                                                                              <w:marBottom w:val="0"/>
                                                                                                              <w:divBdr>
                                                                                                                <w:top w:val="none" w:sz="0" w:space="0" w:color="auto"/>
                                                                                                                <w:left w:val="none" w:sz="0" w:space="0" w:color="auto"/>
                                                                                                                <w:bottom w:val="none" w:sz="0" w:space="0" w:color="auto"/>
                                                                                                                <w:right w:val="none" w:sz="0" w:space="0" w:color="auto"/>
                                                                                                              </w:divBdr>
                                                                                                              <w:divsChild>
                                                                                                                <w:div w:id="4356426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435642684">
                                                                                                                      <w:marLeft w:val="225"/>
                                                                                                                      <w:marRight w:val="225"/>
                                                                                                                      <w:marTop w:val="75"/>
                                                                                                                      <w:marBottom w:val="75"/>
                                                                                                                      <w:divBdr>
                                                                                                                        <w:top w:val="none" w:sz="0" w:space="0" w:color="auto"/>
                                                                                                                        <w:left w:val="none" w:sz="0" w:space="0" w:color="auto"/>
                                                                                                                        <w:bottom w:val="none" w:sz="0" w:space="0" w:color="auto"/>
                                                                                                                        <w:right w:val="none" w:sz="0" w:space="0" w:color="auto"/>
                                                                                                                      </w:divBdr>
                                                                                                                      <w:divsChild>
                                                                                                                        <w:div w:id="435642708">
                                                                                                                          <w:marLeft w:val="0"/>
                                                                                                                          <w:marRight w:val="0"/>
                                                                                                                          <w:marTop w:val="0"/>
                                                                                                                          <w:marBottom w:val="0"/>
                                                                                                                          <w:divBdr>
                                                                                                                            <w:top w:val="single" w:sz="6" w:space="0" w:color="auto"/>
                                                                                                                            <w:left w:val="single" w:sz="6" w:space="0" w:color="auto"/>
                                                                                                                            <w:bottom w:val="single" w:sz="6" w:space="0" w:color="auto"/>
                                                                                                                            <w:right w:val="single" w:sz="6" w:space="0" w:color="auto"/>
                                                                                                                          </w:divBdr>
                                                                                                                          <w:divsChild>
                                                                                                                            <w:div w:id="435642717">
                                                                                                                              <w:marLeft w:val="0"/>
                                                                                                                              <w:marRight w:val="0"/>
                                                                                                                              <w:marTop w:val="0"/>
                                                                                                                              <w:marBottom w:val="0"/>
                                                                                                                              <w:divBdr>
                                                                                                                                <w:top w:val="none" w:sz="0" w:space="0" w:color="auto"/>
                                                                                                                                <w:left w:val="none" w:sz="0" w:space="0" w:color="auto"/>
                                                                                                                                <w:bottom w:val="none" w:sz="0" w:space="0" w:color="auto"/>
                                                                                                                                <w:right w:val="none" w:sz="0" w:space="0" w:color="auto"/>
                                                                                                                              </w:divBdr>
                                                                                                                              <w:divsChild>
                                                                                                                                <w:div w:id="435642674">
                                                                                                                                  <w:marLeft w:val="0"/>
                                                                                                                                  <w:marRight w:val="0"/>
                                                                                                                                  <w:marTop w:val="0"/>
                                                                                                                                  <w:marBottom w:val="0"/>
                                                                                                                                  <w:divBdr>
                                                                                                                                    <w:top w:val="none" w:sz="0" w:space="0" w:color="auto"/>
                                                                                                                                    <w:left w:val="none" w:sz="0" w:space="0" w:color="auto"/>
                                                                                                                                    <w:bottom w:val="none" w:sz="0" w:space="0" w:color="auto"/>
                                                                                                                                    <w:right w:val="none" w:sz="0" w:space="0" w:color="auto"/>
                                                                                                                                  </w:divBdr>
                                                                                                                                </w:div>
                                                                                                                                <w:div w:id="435642713">
                                                                                                                                  <w:marLeft w:val="0"/>
                                                                                                                                  <w:marRight w:val="0"/>
                                                                                                                                  <w:marTop w:val="0"/>
                                                                                                                                  <w:marBottom w:val="0"/>
                                                                                                                                  <w:divBdr>
                                                                                                                                    <w:top w:val="none" w:sz="0" w:space="0" w:color="auto"/>
                                                                                                                                    <w:left w:val="none" w:sz="0" w:space="0" w:color="auto"/>
                                                                                                                                    <w:bottom w:val="none" w:sz="0" w:space="0" w:color="auto"/>
                                                                                                                                    <w:right w:val="none" w:sz="0" w:space="0" w:color="auto"/>
                                                                                                                                  </w:divBdr>
                                                                                                                                </w:div>
                                                                                                                                <w:div w:id="435642718">
                                                                                                                                  <w:marLeft w:val="0"/>
                                                                                                                                  <w:marRight w:val="0"/>
                                                                                                                                  <w:marTop w:val="0"/>
                                                                                                                                  <w:marBottom w:val="0"/>
                                                                                                                                  <w:divBdr>
                                                                                                                                    <w:top w:val="none" w:sz="0" w:space="0" w:color="auto"/>
                                                                                                                                    <w:left w:val="none" w:sz="0" w:space="0" w:color="auto"/>
                                                                                                                                    <w:bottom w:val="none" w:sz="0" w:space="0" w:color="auto"/>
                                                                                                                                    <w:right w:val="none" w:sz="0" w:space="0" w:color="auto"/>
                                                                                                                                  </w:divBdr>
                                                                                                                                </w:div>
                                                                                                                                <w:div w:id="435642722">
                                                                                                                                  <w:marLeft w:val="0"/>
                                                                                                                                  <w:marRight w:val="0"/>
                                                                                                                                  <w:marTop w:val="0"/>
                                                                                                                                  <w:marBottom w:val="0"/>
                                                                                                                                  <w:divBdr>
                                                                                                                                    <w:top w:val="none" w:sz="0" w:space="0" w:color="auto"/>
                                                                                                                                    <w:left w:val="none" w:sz="0" w:space="0" w:color="auto"/>
                                                                                                                                    <w:bottom w:val="none" w:sz="0" w:space="0" w:color="auto"/>
                                                                                                                                    <w:right w:val="none" w:sz="0" w:space="0" w:color="auto"/>
                                                                                                                                  </w:divBdr>
                                                                                                                                </w:div>
                                                                                                                                <w:div w:id="4356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642679">
      <w:marLeft w:val="0"/>
      <w:marRight w:val="0"/>
      <w:marTop w:val="0"/>
      <w:marBottom w:val="0"/>
      <w:divBdr>
        <w:top w:val="none" w:sz="0" w:space="0" w:color="auto"/>
        <w:left w:val="none" w:sz="0" w:space="0" w:color="auto"/>
        <w:bottom w:val="none" w:sz="0" w:space="0" w:color="auto"/>
        <w:right w:val="none" w:sz="0" w:space="0" w:color="auto"/>
      </w:divBdr>
    </w:div>
    <w:div w:id="435642709">
      <w:marLeft w:val="0"/>
      <w:marRight w:val="0"/>
      <w:marTop w:val="0"/>
      <w:marBottom w:val="0"/>
      <w:divBdr>
        <w:top w:val="none" w:sz="0" w:space="0" w:color="auto"/>
        <w:left w:val="none" w:sz="0" w:space="0" w:color="auto"/>
        <w:bottom w:val="none" w:sz="0" w:space="0" w:color="auto"/>
        <w:right w:val="none" w:sz="0" w:space="0" w:color="auto"/>
      </w:divBdr>
      <w:divsChild>
        <w:div w:id="435642659">
          <w:marLeft w:val="0"/>
          <w:marRight w:val="0"/>
          <w:marTop w:val="0"/>
          <w:marBottom w:val="0"/>
          <w:divBdr>
            <w:top w:val="none" w:sz="0" w:space="0" w:color="auto"/>
            <w:left w:val="none" w:sz="0" w:space="0" w:color="auto"/>
            <w:bottom w:val="none" w:sz="0" w:space="0" w:color="auto"/>
            <w:right w:val="none" w:sz="0" w:space="0" w:color="auto"/>
          </w:divBdr>
          <w:divsChild>
            <w:div w:id="435642696">
              <w:marLeft w:val="0"/>
              <w:marRight w:val="0"/>
              <w:marTop w:val="0"/>
              <w:marBottom w:val="0"/>
              <w:divBdr>
                <w:top w:val="none" w:sz="0" w:space="0" w:color="auto"/>
                <w:left w:val="none" w:sz="0" w:space="0" w:color="auto"/>
                <w:bottom w:val="none" w:sz="0" w:space="0" w:color="auto"/>
                <w:right w:val="none" w:sz="0" w:space="0" w:color="auto"/>
              </w:divBdr>
              <w:divsChild>
                <w:div w:id="435642672">
                  <w:marLeft w:val="0"/>
                  <w:marRight w:val="0"/>
                  <w:marTop w:val="0"/>
                  <w:marBottom w:val="0"/>
                  <w:divBdr>
                    <w:top w:val="none" w:sz="0" w:space="0" w:color="auto"/>
                    <w:left w:val="none" w:sz="0" w:space="0" w:color="auto"/>
                    <w:bottom w:val="none" w:sz="0" w:space="0" w:color="auto"/>
                    <w:right w:val="none" w:sz="0" w:space="0" w:color="auto"/>
                  </w:divBdr>
                  <w:divsChild>
                    <w:div w:id="435642673">
                      <w:marLeft w:val="0"/>
                      <w:marRight w:val="0"/>
                      <w:marTop w:val="0"/>
                      <w:marBottom w:val="0"/>
                      <w:divBdr>
                        <w:top w:val="none" w:sz="0" w:space="0" w:color="auto"/>
                        <w:left w:val="none" w:sz="0" w:space="0" w:color="auto"/>
                        <w:bottom w:val="none" w:sz="0" w:space="0" w:color="auto"/>
                        <w:right w:val="none" w:sz="0" w:space="0" w:color="auto"/>
                      </w:divBdr>
                      <w:divsChild>
                        <w:div w:id="435642691">
                          <w:marLeft w:val="0"/>
                          <w:marRight w:val="0"/>
                          <w:marTop w:val="0"/>
                          <w:marBottom w:val="0"/>
                          <w:divBdr>
                            <w:top w:val="none" w:sz="0" w:space="0" w:color="auto"/>
                            <w:left w:val="none" w:sz="0" w:space="0" w:color="auto"/>
                            <w:bottom w:val="none" w:sz="0" w:space="0" w:color="auto"/>
                            <w:right w:val="none" w:sz="0" w:space="0" w:color="auto"/>
                          </w:divBdr>
                          <w:divsChild>
                            <w:div w:id="435642716">
                              <w:marLeft w:val="0"/>
                              <w:marRight w:val="0"/>
                              <w:marTop w:val="0"/>
                              <w:marBottom w:val="0"/>
                              <w:divBdr>
                                <w:top w:val="none" w:sz="0" w:space="0" w:color="auto"/>
                                <w:left w:val="none" w:sz="0" w:space="0" w:color="auto"/>
                                <w:bottom w:val="none" w:sz="0" w:space="0" w:color="auto"/>
                                <w:right w:val="none" w:sz="0" w:space="0" w:color="auto"/>
                              </w:divBdr>
                              <w:divsChild>
                                <w:div w:id="435642670">
                                  <w:marLeft w:val="0"/>
                                  <w:marRight w:val="0"/>
                                  <w:marTop w:val="0"/>
                                  <w:marBottom w:val="0"/>
                                  <w:divBdr>
                                    <w:top w:val="none" w:sz="0" w:space="0" w:color="auto"/>
                                    <w:left w:val="none" w:sz="0" w:space="0" w:color="auto"/>
                                    <w:bottom w:val="none" w:sz="0" w:space="0" w:color="auto"/>
                                    <w:right w:val="none" w:sz="0" w:space="0" w:color="auto"/>
                                  </w:divBdr>
                                  <w:divsChild>
                                    <w:div w:id="435642685">
                                      <w:marLeft w:val="0"/>
                                      <w:marRight w:val="0"/>
                                      <w:marTop w:val="0"/>
                                      <w:marBottom w:val="0"/>
                                      <w:divBdr>
                                        <w:top w:val="none" w:sz="0" w:space="0" w:color="auto"/>
                                        <w:left w:val="none" w:sz="0" w:space="0" w:color="auto"/>
                                        <w:bottom w:val="none" w:sz="0" w:space="0" w:color="auto"/>
                                        <w:right w:val="none" w:sz="0" w:space="0" w:color="auto"/>
                                      </w:divBdr>
                                      <w:divsChild>
                                        <w:div w:id="435642735">
                                          <w:marLeft w:val="0"/>
                                          <w:marRight w:val="0"/>
                                          <w:marTop w:val="0"/>
                                          <w:marBottom w:val="0"/>
                                          <w:divBdr>
                                            <w:top w:val="none" w:sz="0" w:space="0" w:color="auto"/>
                                            <w:left w:val="none" w:sz="0" w:space="0" w:color="auto"/>
                                            <w:bottom w:val="none" w:sz="0" w:space="0" w:color="auto"/>
                                            <w:right w:val="none" w:sz="0" w:space="0" w:color="auto"/>
                                          </w:divBdr>
                                          <w:divsChild>
                                            <w:div w:id="435642699">
                                              <w:marLeft w:val="0"/>
                                              <w:marRight w:val="0"/>
                                              <w:marTop w:val="0"/>
                                              <w:marBottom w:val="0"/>
                                              <w:divBdr>
                                                <w:top w:val="none" w:sz="0" w:space="0" w:color="auto"/>
                                                <w:left w:val="none" w:sz="0" w:space="0" w:color="auto"/>
                                                <w:bottom w:val="none" w:sz="0" w:space="0" w:color="auto"/>
                                                <w:right w:val="none" w:sz="0" w:space="0" w:color="auto"/>
                                              </w:divBdr>
                                              <w:divsChild>
                                                <w:div w:id="435642658">
                                                  <w:marLeft w:val="0"/>
                                                  <w:marRight w:val="0"/>
                                                  <w:marTop w:val="0"/>
                                                  <w:marBottom w:val="0"/>
                                                  <w:divBdr>
                                                    <w:top w:val="none" w:sz="0" w:space="0" w:color="auto"/>
                                                    <w:left w:val="none" w:sz="0" w:space="0" w:color="auto"/>
                                                    <w:bottom w:val="none" w:sz="0" w:space="0" w:color="auto"/>
                                                    <w:right w:val="none" w:sz="0" w:space="0" w:color="auto"/>
                                                  </w:divBdr>
                                                  <w:divsChild>
                                                    <w:div w:id="435642719">
                                                      <w:marLeft w:val="0"/>
                                                      <w:marRight w:val="0"/>
                                                      <w:marTop w:val="0"/>
                                                      <w:marBottom w:val="0"/>
                                                      <w:divBdr>
                                                        <w:top w:val="none" w:sz="0" w:space="0" w:color="auto"/>
                                                        <w:left w:val="none" w:sz="0" w:space="0" w:color="auto"/>
                                                        <w:bottom w:val="none" w:sz="0" w:space="0" w:color="auto"/>
                                                        <w:right w:val="none" w:sz="0" w:space="0" w:color="auto"/>
                                                      </w:divBdr>
                                                      <w:divsChild>
                                                        <w:div w:id="435642711">
                                                          <w:marLeft w:val="0"/>
                                                          <w:marRight w:val="0"/>
                                                          <w:marTop w:val="0"/>
                                                          <w:marBottom w:val="0"/>
                                                          <w:divBdr>
                                                            <w:top w:val="none" w:sz="0" w:space="0" w:color="auto"/>
                                                            <w:left w:val="none" w:sz="0" w:space="0" w:color="auto"/>
                                                            <w:bottom w:val="none" w:sz="0" w:space="0" w:color="auto"/>
                                                            <w:right w:val="none" w:sz="0" w:space="0" w:color="auto"/>
                                                          </w:divBdr>
                                                          <w:divsChild>
                                                            <w:div w:id="435642728">
                                                              <w:marLeft w:val="0"/>
                                                              <w:marRight w:val="0"/>
                                                              <w:marTop w:val="0"/>
                                                              <w:marBottom w:val="0"/>
                                                              <w:divBdr>
                                                                <w:top w:val="none" w:sz="0" w:space="0" w:color="auto"/>
                                                                <w:left w:val="none" w:sz="0" w:space="0" w:color="auto"/>
                                                                <w:bottom w:val="none" w:sz="0" w:space="0" w:color="auto"/>
                                                                <w:right w:val="none" w:sz="0" w:space="0" w:color="auto"/>
                                                              </w:divBdr>
                                                              <w:divsChild>
                                                                <w:div w:id="435642723">
                                                                  <w:marLeft w:val="0"/>
                                                                  <w:marRight w:val="0"/>
                                                                  <w:marTop w:val="0"/>
                                                                  <w:marBottom w:val="0"/>
                                                                  <w:divBdr>
                                                                    <w:top w:val="none" w:sz="0" w:space="0" w:color="auto"/>
                                                                    <w:left w:val="none" w:sz="0" w:space="0" w:color="auto"/>
                                                                    <w:bottom w:val="none" w:sz="0" w:space="0" w:color="auto"/>
                                                                    <w:right w:val="none" w:sz="0" w:space="0" w:color="auto"/>
                                                                  </w:divBdr>
                                                                  <w:divsChild>
                                                                    <w:div w:id="435642737">
                                                                      <w:marLeft w:val="0"/>
                                                                      <w:marRight w:val="0"/>
                                                                      <w:marTop w:val="0"/>
                                                                      <w:marBottom w:val="0"/>
                                                                      <w:divBdr>
                                                                        <w:top w:val="none" w:sz="0" w:space="0" w:color="auto"/>
                                                                        <w:left w:val="none" w:sz="0" w:space="0" w:color="auto"/>
                                                                        <w:bottom w:val="none" w:sz="0" w:space="0" w:color="auto"/>
                                                                        <w:right w:val="none" w:sz="0" w:space="0" w:color="auto"/>
                                                                      </w:divBdr>
                                                                      <w:divsChild>
                                                                        <w:div w:id="435642725">
                                                                          <w:marLeft w:val="0"/>
                                                                          <w:marRight w:val="0"/>
                                                                          <w:marTop w:val="0"/>
                                                                          <w:marBottom w:val="0"/>
                                                                          <w:divBdr>
                                                                            <w:top w:val="none" w:sz="0" w:space="0" w:color="auto"/>
                                                                            <w:left w:val="none" w:sz="0" w:space="0" w:color="auto"/>
                                                                            <w:bottom w:val="none" w:sz="0" w:space="0" w:color="auto"/>
                                                                            <w:right w:val="none" w:sz="0" w:space="0" w:color="auto"/>
                                                                          </w:divBdr>
                                                                          <w:divsChild>
                                                                            <w:div w:id="435642688">
                                                                              <w:marLeft w:val="0"/>
                                                                              <w:marRight w:val="0"/>
                                                                              <w:marTop w:val="0"/>
                                                                              <w:marBottom w:val="0"/>
                                                                              <w:divBdr>
                                                                                <w:top w:val="none" w:sz="0" w:space="0" w:color="auto"/>
                                                                                <w:left w:val="none" w:sz="0" w:space="0" w:color="auto"/>
                                                                                <w:bottom w:val="none" w:sz="0" w:space="0" w:color="auto"/>
                                                                                <w:right w:val="none" w:sz="0" w:space="0" w:color="auto"/>
                                                                              </w:divBdr>
                                                                              <w:divsChild>
                                                                                <w:div w:id="435642660">
                                                                                  <w:marLeft w:val="0"/>
                                                                                  <w:marRight w:val="0"/>
                                                                                  <w:marTop w:val="0"/>
                                                                                  <w:marBottom w:val="0"/>
                                                                                  <w:divBdr>
                                                                                    <w:top w:val="none" w:sz="0" w:space="0" w:color="auto"/>
                                                                                    <w:left w:val="none" w:sz="0" w:space="0" w:color="auto"/>
                                                                                    <w:bottom w:val="none" w:sz="0" w:space="0" w:color="auto"/>
                                                                                    <w:right w:val="none" w:sz="0" w:space="0" w:color="auto"/>
                                                                                  </w:divBdr>
                                                                                  <w:divsChild>
                                                                                    <w:div w:id="435642721">
                                                                                      <w:marLeft w:val="0"/>
                                                                                      <w:marRight w:val="0"/>
                                                                                      <w:marTop w:val="0"/>
                                                                                      <w:marBottom w:val="0"/>
                                                                                      <w:divBdr>
                                                                                        <w:top w:val="none" w:sz="0" w:space="0" w:color="auto"/>
                                                                                        <w:left w:val="none" w:sz="0" w:space="0" w:color="auto"/>
                                                                                        <w:bottom w:val="none" w:sz="0" w:space="0" w:color="auto"/>
                                                                                        <w:right w:val="none" w:sz="0" w:space="0" w:color="auto"/>
                                                                                      </w:divBdr>
                                                                                      <w:divsChild>
                                                                                        <w:div w:id="435642657">
                                                                                          <w:marLeft w:val="0"/>
                                                                                          <w:marRight w:val="0"/>
                                                                                          <w:marTop w:val="0"/>
                                                                                          <w:marBottom w:val="0"/>
                                                                                          <w:divBdr>
                                                                                            <w:top w:val="none" w:sz="0" w:space="0" w:color="auto"/>
                                                                                            <w:left w:val="none" w:sz="0" w:space="0" w:color="auto"/>
                                                                                            <w:bottom w:val="none" w:sz="0" w:space="0" w:color="auto"/>
                                                                                            <w:right w:val="none" w:sz="0" w:space="0" w:color="auto"/>
                                                                                          </w:divBdr>
                                                                                          <w:divsChild>
                                                                                            <w:div w:id="435642698">
                                                                                              <w:marLeft w:val="0"/>
                                                                                              <w:marRight w:val="120"/>
                                                                                              <w:marTop w:val="0"/>
                                                                                              <w:marBottom w:val="150"/>
                                                                                              <w:divBdr>
                                                                                                <w:top w:val="single" w:sz="2" w:space="0" w:color="EFEFEF"/>
                                                                                                <w:left w:val="single" w:sz="6" w:space="0" w:color="EFEFEF"/>
                                                                                                <w:bottom w:val="single" w:sz="6" w:space="0" w:color="E2E2E2"/>
                                                                                                <w:right w:val="single" w:sz="6" w:space="0" w:color="EFEFEF"/>
                                                                                              </w:divBdr>
                                                                                              <w:divsChild>
                                                                                                <w:div w:id="435642686">
                                                                                                  <w:marLeft w:val="0"/>
                                                                                                  <w:marRight w:val="0"/>
                                                                                                  <w:marTop w:val="0"/>
                                                                                                  <w:marBottom w:val="0"/>
                                                                                                  <w:divBdr>
                                                                                                    <w:top w:val="none" w:sz="0" w:space="0" w:color="auto"/>
                                                                                                    <w:left w:val="none" w:sz="0" w:space="0" w:color="auto"/>
                                                                                                    <w:bottom w:val="none" w:sz="0" w:space="0" w:color="auto"/>
                                                                                                    <w:right w:val="none" w:sz="0" w:space="0" w:color="auto"/>
                                                                                                  </w:divBdr>
                                                                                                  <w:divsChild>
                                                                                                    <w:div w:id="435642690">
                                                                                                      <w:marLeft w:val="0"/>
                                                                                                      <w:marRight w:val="0"/>
                                                                                                      <w:marTop w:val="0"/>
                                                                                                      <w:marBottom w:val="0"/>
                                                                                                      <w:divBdr>
                                                                                                        <w:top w:val="none" w:sz="0" w:space="0" w:color="auto"/>
                                                                                                        <w:left w:val="none" w:sz="0" w:space="0" w:color="auto"/>
                                                                                                        <w:bottom w:val="none" w:sz="0" w:space="0" w:color="auto"/>
                                                                                                        <w:right w:val="none" w:sz="0" w:space="0" w:color="auto"/>
                                                                                                      </w:divBdr>
                                                                                                      <w:divsChild>
                                                                                                        <w:div w:id="435642663">
                                                                                                          <w:marLeft w:val="0"/>
                                                                                                          <w:marRight w:val="0"/>
                                                                                                          <w:marTop w:val="0"/>
                                                                                                          <w:marBottom w:val="0"/>
                                                                                                          <w:divBdr>
                                                                                                            <w:top w:val="none" w:sz="0" w:space="0" w:color="auto"/>
                                                                                                            <w:left w:val="none" w:sz="0" w:space="0" w:color="auto"/>
                                                                                                            <w:bottom w:val="none" w:sz="0" w:space="0" w:color="auto"/>
                                                                                                            <w:right w:val="none" w:sz="0" w:space="0" w:color="auto"/>
                                                                                                          </w:divBdr>
                                                                                                          <w:divsChild>
                                                                                                            <w:div w:id="435642720">
                                                                                                              <w:marLeft w:val="0"/>
                                                                                                              <w:marRight w:val="0"/>
                                                                                                              <w:marTop w:val="0"/>
                                                                                                              <w:marBottom w:val="0"/>
                                                                                                              <w:divBdr>
                                                                                                                <w:top w:val="none" w:sz="0" w:space="0" w:color="auto"/>
                                                                                                                <w:left w:val="none" w:sz="0" w:space="0" w:color="auto"/>
                                                                                                                <w:bottom w:val="none" w:sz="0" w:space="0" w:color="auto"/>
                                                                                                                <w:right w:val="none" w:sz="0" w:space="0" w:color="auto"/>
                                                                                                              </w:divBdr>
                                                                                                              <w:divsChild>
                                                                                                                <w:div w:id="4356427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435642693">
                                                                                                                      <w:marLeft w:val="225"/>
                                                                                                                      <w:marRight w:val="225"/>
                                                                                                                      <w:marTop w:val="75"/>
                                                                                                                      <w:marBottom w:val="75"/>
                                                                                                                      <w:divBdr>
                                                                                                                        <w:top w:val="none" w:sz="0" w:space="0" w:color="auto"/>
                                                                                                                        <w:left w:val="none" w:sz="0" w:space="0" w:color="auto"/>
                                                                                                                        <w:bottom w:val="none" w:sz="0" w:space="0" w:color="auto"/>
                                                                                                                        <w:right w:val="none" w:sz="0" w:space="0" w:color="auto"/>
                                                                                                                      </w:divBdr>
                                                                                                                      <w:divsChild>
                                                                                                                        <w:div w:id="435642680">
                                                                                                                          <w:marLeft w:val="0"/>
                                                                                                                          <w:marRight w:val="0"/>
                                                                                                                          <w:marTop w:val="0"/>
                                                                                                                          <w:marBottom w:val="0"/>
                                                                                                                          <w:divBdr>
                                                                                                                            <w:top w:val="single" w:sz="6" w:space="0" w:color="auto"/>
                                                                                                                            <w:left w:val="single" w:sz="6" w:space="0" w:color="auto"/>
                                                                                                                            <w:bottom w:val="single" w:sz="6" w:space="0" w:color="auto"/>
                                                                                                                            <w:right w:val="single" w:sz="6" w:space="0" w:color="auto"/>
                                                                                                                          </w:divBdr>
                                                                                                                          <w:divsChild>
                                                                                                                            <w:div w:id="435642695">
                                                                                                                              <w:marLeft w:val="0"/>
                                                                                                                              <w:marRight w:val="0"/>
                                                                                                                              <w:marTop w:val="0"/>
                                                                                                                              <w:marBottom w:val="0"/>
                                                                                                                              <w:divBdr>
                                                                                                                                <w:top w:val="none" w:sz="0" w:space="0" w:color="auto"/>
                                                                                                                                <w:left w:val="none" w:sz="0" w:space="0" w:color="auto"/>
                                                                                                                                <w:bottom w:val="none" w:sz="0" w:space="0" w:color="auto"/>
                                                                                                                                <w:right w:val="none" w:sz="0" w:space="0" w:color="auto"/>
                                                                                                                              </w:divBdr>
                                                                                                                              <w:divsChild>
                                                                                                                                <w:div w:id="435642705">
                                                                                                                                  <w:marLeft w:val="0"/>
                                                                                                                                  <w:marRight w:val="0"/>
                                                                                                                                  <w:marTop w:val="0"/>
                                                                                                                                  <w:marBottom w:val="0"/>
                                                                                                                                  <w:divBdr>
                                                                                                                                    <w:top w:val="none" w:sz="0" w:space="0" w:color="auto"/>
                                                                                                                                    <w:left w:val="none" w:sz="0" w:space="0" w:color="auto"/>
                                                                                                                                    <w:bottom w:val="none" w:sz="0" w:space="0" w:color="auto"/>
                                                                                                                                    <w:right w:val="none" w:sz="0" w:space="0" w:color="auto"/>
                                                                                                                                  </w:divBdr>
                                                                                                                                  <w:divsChild>
                                                                                                                                    <w:div w:id="435642668">
                                                                                                                                      <w:marLeft w:val="0"/>
                                                                                                                                      <w:marRight w:val="0"/>
                                                                                                                                      <w:marTop w:val="0"/>
                                                                                                                                      <w:marBottom w:val="0"/>
                                                                                                                                      <w:divBdr>
                                                                                                                                        <w:top w:val="none" w:sz="0" w:space="0" w:color="auto"/>
                                                                                                                                        <w:left w:val="none" w:sz="0" w:space="0" w:color="auto"/>
                                                                                                                                        <w:bottom w:val="none" w:sz="0" w:space="0" w:color="auto"/>
                                                                                                                                        <w:right w:val="none" w:sz="0" w:space="0" w:color="auto"/>
                                                                                                                                      </w:divBdr>
                                                                                                                                      <w:divsChild>
                                                                                                                                        <w:div w:id="435642662">
                                                                                                                                          <w:marLeft w:val="0"/>
                                                                                                                                          <w:marRight w:val="0"/>
                                                                                                                                          <w:marTop w:val="0"/>
                                                                                                                                          <w:marBottom w:val="0"/>
                                                                                                                                          <w:divBdr>
                                                                                                                                            <w:top w:val="none" w:sz="0" w:space="0" w:color="auto"/>
                                                                                                                                            <w:left w:val="none" w:sz="0" w:space="0" w:color="auto"/>
                                                                                                                                            <w:bottom w:val="none" w:sz="0" w:space="0" w:color="auto"/>
                                                                                                                                            <w:right w:val="none" w:sz="0" w:space="0" w:color="auto"/>
                                                                                                                                          </w:divBdr>
                                                                                                                                          <w:divsChild>
                                                                                                                                            <w:div w:id="435642689">
                                                                                                                                              <w:marLeft w:val="0"/>
                                                                                                                                              <w:marRight w:val="0"/>
                                                                                                                                              <w:marTop w:val="0"/>
                                                                                                                                              <w:marBottom w:val="0"/>
                                                                                                                                              <w:divBdr>
                                                                                                                                                <w:top w:val="none" w:sz="0" w:space="0" w:color="auto"/>
                                                                                                                                                <w:left w:val="none" w:sz="0" w:space="0" w:color="auto"/>
                                                                                                                                                <w:bottom w:val="none" w:sz="0" w:space="0" w:color="auto"/>
                                                                                                                                                <w:right w:val="none" w:sz="0" w:space="0" w:color="auto"/>
                                                                                                                                              </w:divBdr>
                                                                                                                                              <w:divsChild>
                                                                                                                                                <w:div w:id="435642676">
                                                                                                                                                  <w:marLeft w:val="0"/>
                                                                                                                                                  <w:marRight w:val="0"/>
                                                                                                                                                  <w:marTop w:val="0"/>
                                                                                                                                                  <w:marBottom w:val="0"/>
                                                                                                                                                  <w:divBdr>
                                                                                                                                                    <w:top w:val="none" w:sz="0" w:space="0" w:color="auto"/>
                                                                                                                                                    <w:left w:val="none" w:sz="0" w:space="0" w:color="auto"/>
                                                                                                                                                    <w:bottom w:val="none" w:sz="0" w:space="0" w:color="auto"/>
                                                                                                                                                    <w:right w:val="none" w:sz="0" w:space="0" w:color="auto"/>
                                                                                                                                                  </w:divBdr>
                                                                                                                                                  <w:divsChild>
                                                                                                                                                    <w:div w:id="435642687">
                                                                                                                                                      <w:marLeft w:val="0"/>
                                                                                                                                                      <w:marRight w:val="0"/>
                                                                                                                                                      <w:marTop w:val="0"/>
                                                                                                                                                      <w:marBottom w:val="0"/>
                                                                                                                                                      <w:divBdr>
                                                                                                                                                        <w:top w:val="none" w:sz="0" w:space="0" w:color="auto"/>
                                                                                                                                                        <w:left w:val="none" w:sz="0" w:space="0" w:color="auto"/>
                                                                                                                                                        <w:bottom w:val="none" w:sz="0" w:space="0" w:color="auto"/>
                                                                                                                                                        <w:right w:val="none" w:sz="0" w:space="0" w:color="auto"/>
                                                                                                                                                      </w:divBdr>
                                                                                                                                                      <w:divsChild>
                                                                                                                                                        <w:div w:id="435642683">
                                                                                                                                                          <w:marLeft w:val="0"/>
                                                                                                                                                          <w:marRight w:val="0"/>
                                                                                                                                                          <w:marTop w:val="0"/>
                                                                                                                                                          <w:marBottom w:val="0"/>
                                                                                                                                                          <w:divBdr>
                                                                                                                                                            <w:top w:val="none" w:sz="0" w:space="0" w:color="auto"/>
                                                                                                                                                            <w:left w:val="none" w:sz="0" w:space="0" w:color="auto"/>
                                                                                                                                                            <w:bottom w:val="none" w:sz="0" w:space="0" w:color="auto"/>
                                                                                                                                                            <w:right w:val="none" w:sz="0" w:space="0" w:color="auto"/>
                                                                                                                                                          </w:divBdr>
                                                                                                                                                          <w:divsChild>
                                                                                                                                                            <w:div w:id="435642740">
                                                                                                                                                              <w:marLeft w:val="0"/>
                                                                                                                                                              <w:marRight w:val="0"/>
                                                                                                                                                              <w:marTop w:val="0"/>
                                                                                                                                                              <w:marBottom w:val="0"/>
                                                                                                                                                              <w:divBdr>
                                                                                                                                                                <w:top w:val="none" w:sz="0" w:space="0" w:color="auto"/>
                                                                                                                                                                <w:left w:val="none" w:sz="0" w:space="0" w:color="auto"/>
                                                                                                                                                                <w:bottom w:val="none" w:sz="0" w:space="0" w:color="auto"/>
                                                                                                                                                                <w:right w:val="none" w:sz="0" w:space="0" w:color="auto"/>
                                                                                                                                                              </w:divBdr>
                                                                                                                                                              <w:divsChild>
                                                                                                                                                                <w:div w:id="435642667">
                                                                                                                                                                  <w:marLeft w:val="0"/>
                                                                                                                                                                  <w:marRight w:val="0"/>
                                                                                                                                                                  <w:marTop w:val="0"/>
                                                                                                                                                                  <w:marBottom w:val="0"/>
                                                                                                                                                                  <w:divBdr>
                                                                                                                                                                    <w:top w:val="none" w:sz="0" w:space="0" w:color="auto"/>
                                                                                                                                                                    <w:left w:val="none" w:sz="0" w:space="0" w:color="auto"/>
                                                                                                                                                                    <w:bottom w:val="none" w:sz="0" w:space="0" w:color="auto"/>
                                                                                                                                                                    <w:right w:val="none" w:sz="0" w:space="0" w:color="auto"/>
                                                                                                                                                                  </w:divBdr>
                                                                                                                                                                  <w:divsChild>
                                                                                                                                                                    <w:div w:id="435642671">
                                                                                                                                                                      <w:marLeft w:val="0"/>
                                                                                                                                                                      <w:marRight w:val="0"/>
                                                                                                                                                                      <w:marTop w:val="0"/>
                                                                                                                                                                      <w:marBottom w:val="0"/>
                                                                                                                                                                      <w:divBdr>
                                                                                                                                                                        <w:top w:val="none" w:sz="0" w:space="0" w:color="auto"/>
                                                                                                                                                                        <w:left w:val="none" w:sz="0" w:space="0" w:color="auto"/>
                                                                                                                                                                        <w:bottom w:val="none" w:sz="0" w:space="0" w:color="auto"/>
                                                                                                                                                                        <w:right w:val="none" w:sz="0" w:space="0" w:color="auto"/>
                                                                                                                                                                      </w:divBdr>
                                                                                                                                                                      <w:divsChild>
                                                                                                                                                                        <w:div w:id="435642715">
                                                                                                                                                                          <w:marLeft w:val="0"/>
                                                                                                                                                                          <w:marRight w:val="0"/>
                                                                                                                                                                          <w:marTop w:val="0"/>
                                                                                                                                                                          <w:marBottom w:val="0"/>
                                                                                                                                                                          <w:divBdr>
                                                                                                                                                                            <w:top w:val="none" w:sz="0" w:space="0" w:color="auto"/>
                                                                                                                                                                            <w:left w:val="none" w:sz="0" w:space="0" w:color="auto"/>
                                                                                                                                                                            <w:bottom w:val="none" w:sz="0" w:space="0" w:color="auto"/>
                                                                                                                                                                            <w:right w:val="none" w:sz="0" w:space="0" w:color="auto"/>
                                                                                                                                                                          </w:divBdr>
                                                                                                                                                                          <w:divsChild>
                                                                                                                                                                            <w:div w:id="435642706">
                                                                                                                                                                              <w:marLeft w:val="0"/>
                                                                                                                                                                              <w:marRight w:val="0"/>
                                                                                                                                                                              <w:marTop w:val="0"/>
                                                                                                                                                                              <w:marBottom w:val="0"/>
                                                                                                                                                                              <w:divBdr>
                                                                                                                                                                                <w:top w:val="none" w:sz="0" w:space="0" w:color="auto"/>
                                                                                                                                                                                <w:left w:val="none" w:sz="0" w:space="0" w:color="auto"/>
                                                                                                                                                                                <w:bottom w:val="none" w:sz="0" w:space="0" w:color="auto"/>
                                                                                                                                                                                <w:right w:val="none" w:sz="0" w:space="0" w:color="auto"/>
                                                                                                                                                                              </w:divBdr>
                                                                                                                                                                              <w:divsChild>
                                                                                                                                                                                <w:div w:id="435642681">
                                                                                                                                                                                  <w:marLeft w:val="0"/>
                                                                                                                                                                                  <w:marRight w:val="0"/>
                                                                                                                                                                                  <w:marTop w:val="0"/>
                                                                                                                                                                                  <w:marBottom w:val="0"/>
                                                                                                                                                                                  <w:divBdr>
                                                                                                                                                                                    <w:top w:val="none" w:sz="0" w:space="0" w:color="auto"/>
                                                                                                                                                                                    <w:left w:val="none" w:sz="0" w:space="0" w:color="auto"/>
                                                                                                                                                                                    <w:bottom w:val="none" w:sz="0" w:space="0" w:color="auto"/>
                                                                                                                                                                                    <w:right w:val="none" w:sz="0" w:space="0" w:color="auto"/>
                                                                                                                                                                                  </w:divBdr>
                                                                                                                                                                                  <w:divsChild>
                                                                                                                                                                                    <w:div w:id="435642677">
                                                                                                                                                                                      <w:marLeft w:val="0"/>
                                                                                                                                                                                      <w:marRight w:val="0"/>
                                                                                                                                                                                      <w:marTop w:val="0"/>
                                                                                                                                                                                      <w:marBottom w:val="0"/>
                                                                                                                                                                                      <w:divBdr>
                                                                                                                                                                                        <w:top w:val="none" w:sz="0" w:space="0" w:color="auto"/>
                                                                                                                                                                                        <w:left w:val="none" w:sz="0" w:space="0" w:color="auto"/>
                                                                                                                                                                                        <w:bottom w:val="none" w:sz="0" w:space="0" w:color="auto"/>
                                                                                                                                                                                        <w:right w:val="none" w:sz="0" w:space="0" w:color="auto"/>
                                                                                                                                                                                      </w:divBdr>
                                                                                                                                                                                      <w:divsChild>
                                                                                                                                                                                        <w:div w:id="435642702">
                                                                                                                                                                                          <w:marLeft w:val="0"/>
                                                                                                                                                                                          <w:marRight w:val="0"/>
                                                                                                                                                                                          <w:marTop w:val="0"/>
                                                                                                                                                                                          <w:marBottom w:val="0"/>
                                                                                                                                                                                          <w:divBdr>
                                                                                                                                                                                            <w:top w:val="none" w:sz="0" w:space="0" w:color="auto"/>
                                                                                                                                                                                            <w:left w:val="none" w:sz="0" w:space="0" w:color="auto"/>
                                                                                                                                                                                            <w:bottom w:val="none" w:sz="0" w:space="0" w:color="auto"/>
                                                                                                                                                                                            <w:right w:val="none" w:sz="0" w:space="0" w:color="auto"/>
                                                                                                                                                                                          </w:divBdr>
                                                                                                                                                                                          <w:divsChild>
                                                                                                                                                                                            <w:div w:id="435642730">
                                                                                                                                                                                              <w:marLeft w:val="0"/>
                                                                                                                                                                                              <w:marRight w:val="0"/>
                                                                                                                                                                                              <w:marTop w:val="0"/>
                                                                                                                                                                                              <w:marBottom w:val="0"/>
                                                                                                                                                                                              <w:divBdr>
                                                                                                                                                                                                <w:top w:val="none" w:sz="0" w:space="0" w:color="auto"/>
                                                                                                                                                                                                <w:left w:val="none" w:sz="0" w:space="0" w:color="auto"/>
                                                                                                                                                                                                <w:bottom w:val="none" w:sz="0" w:space="0" w:color="auto"/>
                                                                                                                                                                                                <w:right w:val="none" w:sz="0" w:space="0" w:color="auto"/>
                                                                                                                                                                                              </w:divBdr>
                                                                                                                                                                                              <w:divsChild>
                                                                                                                                                                                                <w:div w:id="4356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Earl Haig Secondary School</vt:lpstr>
    </vt:vector>
  </TitlesOfParts>
  <Company>The Coca-Cola Company</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 Haig Secondary School</dc:title>
  <dc:subject/>
  <dc:creator>SKenny;PThan</dc:creator>
  <cp:keywords/>
  <dc:description/>
  <cp:lastModifiedBy>skenny2@gmail.com</cp:lastModifiedBy>
  <cp:revision>2</cp:revision>
  <cp:lastPrinted>2017-04-04T20:51:00Z</cp:lastPrinted>
  <dcterms:created xsi:type="dcterms:W3CDTF">2019-01-27T19:11:00Z</dcterms:created>
  <dcterms:modified xsi:type="dcterms:W3CDTF">2019-01-27T19:11:00Z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0e355b6e-7e55-4d8c-8eaf-ad3be89a774f</vt:lpwstr>
  </property>
  <property fmtid="{D5CDD505-2E9C-101B-9397-08002B2CF9AE}" pid="4" name="MODFILEGUID">
    <vt:lpwstr>9ec2e934-c371-458a-a7f9-a0102c2f9e49</vt:lpwstr>
  </property>
  <property fmtid="{D5CDD505-2E9C-101B-9397-08002B2CF9AE}" pid="5" name="FILEOWNER">
    <vt:lpwstr>A78837</vt:lpwstr>
  </property>
  <property fmtid="{D5CDD505-2E9C-101B-9397-08002B2CF9AE}" pid="6" name="MODFILEOWNER">
    <vt:lpwstr>A78837</vt:lpwstr>
  </property>
  <property fmtid="{D5CDD505-2E9C-101B-9397-08002B2CF9AE}" pid="7" name="IPPCLASS">
    <vt:i4>2</vt:i4>
  </property>
  <property fmtid="{D5CDD505-2E9C-101B-9397-08002B2CF9AE}" pid="8" name="MODIPPCLASS">
    <vt:i4>2</vt:i4>
  </property>
  <property fmtid="{D5CDD505-2E9C-101B-9397-08002B2CF9AE}" pid="9" name="MACHINEID">
    <vt:lpwstr>A78837-5034</vt:lpwstr>
  </property>
  <property fmtid="{D5CDD505-2E9C-101B-9397-08002B2CF9AE}" pid="10" name="MODMACHINEID">
    <vt:lpwstr>A78837-5034</vt:lpwstr>
  </property>
  <property fmtid="{D5CDD505-2E9C-101B-9397-08002B2CF9AE}" pid="11" name="CURRENTCLASS">
    <vt:lpwstr>Classified - Confidential</vt:lpwstr>
  </property>
</Properties>
</file>